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66" w:rsidRPr="008B66AC" w:rsidRDefault="00680466" w:rsidP="00680466">
      <w:pPr>
        <w:jc w:val="center"/>
        <w:rPr>
          <w:rFonts w:eastAsia="Calibri"/>
          <w:b/>
          <w:sz w:val="20"/>
          <w:szCs w:val="20"/>
          <w:lang w:val="en-MY"/>
        </w:rPr>
      </w:pPr>
      <w:proofErr w:type="spellStart"/>
      <w:r w:rsidRPr="008B66AC">
        <w:rPr>
          <w:rFonts w:eastAsia="Calibri"/>
          <w:b/>
          <w:sz w:val="20"/>
          <w:szCs w:val="20"/>
          <w:lang w:val="en-MY"/>
        </w:rPr>
        <w:t>ELEx</w:t>
      </w:r>
      <w:proofErr w:type="spellEnd"/>
      <w:r w:rsidRPr="008B66AC">
        <w:rPr>
          <w:rFonts w:eastAsia="Calibri"/>
          <w:b/>
          <w:sz w:val="20"/>
          <w:szCs w:val="20"/>
          <w:lang w:val="en-MY"/>
        </w:rPr>
        <w:t xml:space="preserve"> PACKAGE STUDY SCHEME FOR THREE-YEAR PROGRAMMES (NEW)</w:t>
      </w:r>
    </w:p>
    <w:p w:rsidR="00680466" w:rsidRPr="008B66AC" w:rsidRDefault="00680466" w:rsidP="00680466">
      <w:pPr>
        <w:jc w:val="center"/>
        <w:rPr>
          <w:rFonts w:eastAsia="Calibri"/>
          <w:b/>
          <w:sz w:val="20"/>
          <w:szCs w:val="20"/>
          <w:lang w:val="en-MY"/>
        </w:rPr>
      </w:pPr>
      <w:r w:rsidRPr="008B66AC">
        <w:rPr>
          <w:rFonts w:eastAsia="Calibri"/>
          <w:b/>
          <w:sz w:val="20"/>
          <w:szCs w:val="20"/>
          <w:lang w:val="en-MY"/>
        </w:rPr>
        <w:t>(Effective for September 2017 intake and above)</w:t>
      </w: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6" w:line="220" w:lineRule="exact"/>
      </w:pPr>
    </w:p>
    <w:tbl>
      <w:tblPr>
        <w:tblW w:w="0" w:type="auto"/>
        <w:tblInd w:w="15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1702"/>
        <w:gridCol w:w="992"/>
        <w:gridCol w:w="2976"/>
      </w:tblGrid>
      <w:tr w:rsidR="00680466" w:rsidRPr="008B66AC" w:rsidTr="00BD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680466" w:rsidRPr="008B66AC" w:rsidRDefault="00680466" w:rsidP="00BD32E2">
            <w:pPr>
              <w:jc w:val="center"/>
              <w:rPr>
                <w:b/>
                <w:sz w:val="18"/>
                <w:szCs w:val="18"/>
                <w:lang w:val="en-MY"/>
              </w:rPr>
            </w:pPr>
            <w:r w:rsidRPr="008B66AC">
              <w:rPr>
                <w:b/>
                <w:sz w:val="18"/>
                <w:szCs w:val="18"/>
                <w:lang w:val="en-MY"/>
              </w:rPr>
              <w:t xml:space="preserve">MUET </w:t>
            </w:r>
          </w:p>
          <w:p w:rsidR="00680466" w:rsidRPr="008B66AC" w:rsidRDefault="00680466" w:rsidP="00BD32E2">
            <w:pPr>
              <w:jc w:val="center"/>
              <w:rPr>
                <w:b/>
                <w:sz w:val="18"/>
                <w:szCs w:val="18"/>
                <w:lang w:val="en-MY"/>
              </w:rPr>
            </w:pPr>
            <w:r w:rsidRPr="008B66AC">
              <w:rPr>
                <w:b/>
                <w:sz w:val="18"/>
                <w:szCs w:val="18"/>
                <w:lang w:val="en-MY"/>
              </w:rPr>
              <w:t>Band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680466" w:rsidRPr="008B66AC" w:rsidRDefault="00680466" w:rsidP="00BD32E2">
            <w:pPr>
              <w:jc w:val="center"/>
              <w:rPr>
                <w:b/>
                <w:sz w:val="18"/>
                <w:szCs w:val="18"/>
                <w:lang w:val="en-MY"/>
              </w:rPr>
            </w:pPr>
            <w:r w:rsidRPr="008B66AC">
              <w:rPr>
                <w:b/>
                <w:sz w:val="18"/>
                <w:szCs w:val="18"/>
                <w:lang w:val="en-MY"/>
              </w:rPr>
              <w:t>TOEFL/IELTS Score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680466" w:rsidRPr="008B66AC" w:rsidRDefault="00680466" w:rsidP="00BD32E2">
            <w:pPr>
              <w:jc w:val="center"/>
              <w:rPr>
                <w:b/>
                <w:sz w:val="18"/>
                <w:szCs w:val="18"/>
                <w:lang w:val="en-MY"/>
              </w:rPr>
            </w:pPr>
            <w:r w:rsidRPr="008B66AC">
              <w:rPr>
                <w:b/>
                <w:sz w:val="18"/>
                <w:szCs w:val="18"/>
                <w:lang w:val="en-MY"/>
              </w:rPr>
              <w:t>CIEP</w:t>
            </w:r>
          </w:p>
          <w:p w:rsidR="00680466" w:rsidRPr="008B66AC" w:rsidRDefault="00680466" w:rsidP="00BD32E2">
            <w:pPr>
              <w:jc w:val="center"/>
              <w:rPr>
                <w:b/>
                <w:sz w:val="18"/>
                <w:szCs w:val="18"/>
                <w:lang w:val="en-MY"/>
              </w:rPr>
            </w:pPr>
            <w:r w:rsidRPr="008B66AC">
              <w:rPr>
                <w:b/>
                <w:sz w:val="18"/>
                <w:szCs w:val="18"/>
                <w:lang w:val="en-MY"/>
              </w:rPr>
              <w:t xml:space="preserve">Level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680466" w:rsidRPr="008B66AC" w:rsidRDefault="00680466" w:rsidP="00BD32E2">
            <w:pPr>
              <w:jc w:val="center"/>
              <w:rPr>
                <w:b/>
                <w:sz w:val="18"/>
                <w:szCs w:val="18"/>
                <w:lang w:val="en-MY"/>
              </w:rPr>
            </w:pPr>
            <w:r w:rsidRPr="008B66AC">
              <w:rPr>
                <w:b/>
                <w:sz w:val="18"/>
                <w:szCs w:val="18"/>
                <w:lang w:val="en-MY"/>
              </w:rPr>
              <w:t>Graduation Requirements</w:t>
            </w:r>
          </w:p>
        </w:tc>
      </w:tr>
      <w:tr w:rsidR="00680466" w:rsidRPr="008B66AC" w:rsidTr="00BD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17"/>
            </w:pPr>
            <w:r w:rsidRPr="008B66AC">
              <w:rPr>
                <w:sz w:val="18"/>
                <w:szCs w:val="18"/>
              </w:rPr>
              <w:t>1</w:t>
            </w:r>
            <w:r w:rsidRPr="008B66AC">
              <w:rPr>
                <w:spacing w:val="1"/>
                <w:sz w:val="18"/>
                <w:szCs w:val="18"/>
              </w:rPr>
              <w:t xml:space="preserve"> </w:t>
            </w:r>
            <w:r w:rsidRPr="008B66AC">
              <w:rPr>
                <w:sz w:val="18"/>
                <w:szCs w:val="18"/>
              </w:rPr>
              <w:t>&amp;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06" w:lineRule="exact"/>
              <w:ind w:left="782" w:right="782"/>
              <w:jc w:val="center"/>
            </w:pPr>
            <w:r w:rsidRPr="008B66A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21" w:right="319"/>
              <w:jc w:val="center"/>
            </w:pPr>
            <w:r w:rsidRPr="008B66AC">
              <w:rPr>
                <w:spacing w:val="1"/>
                <w:sz w:val="18"/>
                <w:szCs w:val="18"/>
              </w:rPr>
              <w:t>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66" w:rsidRPr="008B66AC" w:rsidRDefault="00680466" w:rsidP="00BD32E2">
            <w:pPr>
              <w:jc w:val="center"/>
              <w:rPr>
                <w:sz w:val="18"/>
                <w:szCs w:val="18"/>
                <w:lang w:val="en-MY"/>
              </w:rPr>
            </w:pPr>
            <w:r w:rsidRPr="008B66AC">
              <w:rPr>
                <w:sz w:val="18"/>
                <w:szCs w:val="18"/>
                <w:lang w:val="en-MY"/>
              </w:rPr>
              <w:t xml:space="preserve">3 BBI + 3 CEL + 24 LAX points   </w:t>
            </w:r>
          </w:p>
        </w:tc>
      </w:tr>
      <w:tr w:rsidR="00680466" w:rsidRPr="008B66AC" w:rsidTr="00BD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97"/>
              <w:ind w:left="217"/>
            </w:pPr>
            <w:r w:rsidRPr="008B66AC">
              <w:rPr>
                <w:sz w:val="18"/>
                <w:szCs w:val="18"/>
              </w:rPr>
              <w:t>3</w:t>
            </w:r>
            <w:r w:rsidRPr="008B66AC">
              <w:rPr>
                <w:spacing w:val="1"/>
                <w:sz w:val="18"/>
                <w:szCs w:val="18"/>
              </w:rPr>
              <w:t xml:space="preserve"> </w:t>
            </w:r>
            <w:r w:rsidRPr="008B66AC">
              <w:rPr>
                <w:sz w:val="18"/>
                <w:szCs w:val="18"/>
              </w:rPr>
              <w:t>&amp;</w:t>
            </w:r>
            <w:r w:rsidRPr="008B66AC">
              <w:rPr>
                <w:spacing w:val="-1"/>
                <w:sz w:val="18"/>
                <w:szCs w:val="18"/>
              </w:rPr>
              <w:t xml:space="preserve"> </w:t>
            </w:r>
            <w:r w:rsidRPr="008B66AC"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96"/>
              <w:rPr>
                <w:sz w:val="18"/>
                <w:szCs w:val="18"/>
              </w:rPr>
            </w:pPr>
            <w:r w:rsidRPr="008B66AC">
              <w:rPr>
                <w:spacing w:val="-2"/>
                <w:sz w:val="18"/>
                <w:szCs w:val="18"/>
              </w:rPr>
              <w:t>T</w:t>
            </w:r>
            <w:r w:rsidRPr="008B66AC">
              <w:rPr>
                <w:sz w:val="18"/>
                <w:szCs w:val="18"/>
              </w:rPr>
              <w:t>OE</w:t>
            </w:r>
            <w:r w:rsidRPr="008B66AC">
              <w:rPr>
                <w:spacing w:val="1"/>
                <w:sz w:val="18"/>
                <w:szCs w:val="18"/>
              </w:rPr>
              <w:t>F</w:t>
            </w:r>
            <w:r w:rsidRPr="008B66AC">
              <w:rPr>
                <w:sz w:val="18"/>
                <w:szCs w:val="18"/>
              </w:rPr>
              <w:t>L</w:t>
            </w:r>
            <w:r w:rsidRPr="008B66AC">
              <w:rPr>
                <w:spacing w:val="-2"/>
                <w:sz w:val="18"/>
                <w:szCs w:val="18"/>
              </w:rPr>
              <w:t xml:space="preserve"> </w:t>
            </w:r>
            <w:r w:rsidRPr="008B66AC">
              <w:rPr>
                <w:spacing w:val="1"/>
                <w:sz w:val="18"/>
                <w:szCs w:val="18"/>
              </w:rPr>
              <w:t>50</w:t>
            </w:r>
            <w:r w:rsidRPr="008B66AC">
              <w:rPr>
                <w:sz w:val="18"/>
                <w:szCs w:val="18"/>
              </w:rPr>
              <w:t>0</w:t>
            </w:r>
            <w:r w:rsidRPr="008B66AC">
              <w:rPr>
                <w:spacing w:val="3"/>
                <w:sz w:val="18"/>
                <w:szCs w:val="18"/>
              </w:rPr>
              <w:t xml:space="preserve"> </w:t>
            </w:r>
            <w:r w:rsidRPr="008B66AC">
              <w:rPr>
                <w:sz w:val="18"/>
                <w:szCs w:val="18"/>
              </w:rPr>
              <w:t>-</w:t>
            </w:r>
            <w:r w:rsidRPr="008B66AC">
              <w:rPr>
                <w:spacing w:val="1"/>
                <w:sz w:val="18"/>
                <w:szCs w:val="18"/>
              </w:rPr>
              <w:t xml:space="preserve"> </w:t>
            </w:r>
            <w:r w:rsidRPr="008B66AC">
              <w:rPr>
                <w:spacing w:val="-1"/>
                <w:sz w:val="18"/>
                <w:szCs w:val="18"/>
              </w:rPr>
              <w:t>5</w:t>
            </w:r>
            <w:r w:rsidRPr="008B66AC">
              <w:rPr>
                <w:spacing w:val="1"/>
                <w:sz w:val="18"/>
                <w:szCs w:val="18"/>
              </w:rPr>
              <w:t>9</w:t>
            </w:r>
            <w:r w:rsidRPr="008B66AC">
              <w:rPr>
                <w:sz w:val="18"/>
                <w:szCs w:val="18"/>
              </w:rPr>
              <w:t>9</w:t>
            </w: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78"/>
            </w:pPr>
            <w:r w:rsidRPr="008B66AC">
              <w:rPr>
                <w:sz w:val="18"/>
                <w:szCs w:val="18"/>
              </w:rPr>
              <w:t>IE</w:t>
            </w:r>
            <w:r w:rsidRPr="008B66AC">
              <w:rPr>
                <w:spacing w:val="-1"/>
                <w:sz w:val="18"/>
                <w:szCs w:val="18"/>
              </w:rPr>
              <w:t>L</w:t>
            </w:r>
            <w:r w:rsidRPr="008B66AC">
              <w:rPr>
                <w:spacing w:val="-2"/>
                <w:sz w:val="18"/>
                <w:szCs w:val="18"/>
              </w:rPr>
              <w:t>T</w:t>
            </w:r>
            <w:r w:rsidRPr="008B66AC">
              <w:rPr>
                <w:sz w:val="18"/>
                <w:szCs w:val="18"/>
              </w:rPr>
              <w:t>S</w:t>
            </w:r>
            <w:r w:rsidRPr="008B66AC">
              <w:rPr>
                <w:spacing w:val="1"/>
                <w:sz w:val="18"/>
                <w:szCs w:val="18"/>
              </w:rPr>
              <w:t xml:space="preserve"> 5</w:t>
            </w:r>
            <w:r w:rsidRPr="008B66AC">
              <w:rPr>
                <w:sz w:val="18"/>
                <w:szCs w:val="18"/>
              </w:rPr>
              <w:t>.5</w:t>
            </w:r>
            <w:r w:rsidRPr="008B66AC">
              <w:rPr>
                <w:spacing w:val="3"/>
                <w:sz w:val="18"/>
                <w:szCs w:val="18"/>
              </w:rPr>
              <w:t xml:space="preserve"> </w:t>
            </w:r>
            <w:r w:rsidRPr="008B66AC">
              <w:rPr>
                <w:sz w:val="18"/>
                <w:szCs w:val="18"/>
              </w:rPr>
              <w:t>-</w:t>
            </w:r>
            <w:r w:rsidRPr="008B66AC">
              <w:rPr>
                <w:spacing w:val="1"/>
                <w:sz w:val="18"/>
                <w:szCs w:val="18"/>
              </w:rPr>
              <w:t xml:space="preserve"> </w:t>
            </w:r>
            <w:r w:rsidRPr="008B66AC">
              <w:rPr>
                <w:spacing w:val="-1"/>
                <w:sz w:val="18"/>
                <w:szCs w:val="18"/>
              </w:rPr>
              <w:t>6</w:t>
            </w:r>
            <w:r w:rsidRPr="008B66AC">
              <w:rPr>
                <w:sz w:val="18"/>
                <w:szCs w:val="18"/>
              </w:rPr>
              <w:t>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31"/>
            </w:pPr>
            <w:r w:rsidRPr="008B66AC">
              <w:rPr>
                <w:spacing w:val="1"/>
                <w:sz w:val="18"/>
                <w:szCs w:val="18"/>
              </w:rPr>
              <w:t>10</w:t>
            </w:r>
            <w:r w:rsidRPr="008B66AC">
              <w:rPr>
                <w:sz w:val="18"/>
                <w:szCs w:val="18"/>
              </w:rPr>
              <w:t>8 –</w:t>
            </w:r>
            <w:r w:rsidRPr="008B66AC">
              <w:rPr>
                <w:spacing w:val="-1"/>
                <w:sz w:val="18"/>
                <w:szCs w:val="18"/>
              </w:rPr>
              <w:t xml:space="preserve"> </w:t>
            </w:r>
            <w:r w:rsidRPr="008B66AC">
              <w:rPr>
                <w:spacing w:val="1"/>
                <w:sz w:val="18"/>
                <w:szCs w:val="18"/>
              </w:rPr>
              <w:t>1</w:t>
            </w:r>
            <w:r w:rsidRPr="008B66AC">
              <w:rPr>
                <w:spacing w:val="-1"/>
                <w:sz w:val="18"/>
                <w:szCs w:val="18"/>
              </w:rPr>
              <w:t>0</w:t>
            </w:r>
            <w:r w:rsidRPr="008B66AC">
              <w:rPr>
                <w:sz w:val="18"/>
                <w:szCs w:val="1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66" w:rsidRPr="008B66AC" w:rsidRDefault="00680466" w:rsidP="00BD32E2">
            <w:pPr>
              <w:jc w:val="center"/>
              <w:rPr>
                <w:sz w:val="18"/>
                <w:szCs w:val="18"/>
                <w:lang w:val="en-MY"/>
              </w:rPr>
            </w:pPr>
            <w:r w:rsidRPr="008B66AC">
              <w:rPr>
                <w:sz w:val="18"/>
                <w:szCs w:val="18"/>
                <w:lang w:val="en-MY"/>
              </w:rPr>
              <w:t xml:space="preserve">2 BBI + 2 CEL + 24 LAX points </w:t>
            </w:r>
          </w:p>
        </w:tc>
      </w:tr>
      <w:tr w:rsidR="00680466" w:rsidRPr="008B66AC" w:rsidTr="00BD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</w:rPr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217"/>
            </w:pPr>
            <w:r w:rsidRPr="008B66AC">
              <w:rPr>
                <w:sz w:val="18"/>
                <w:szCs w:val="18"/>
              </w:rPr>
              <w:t>5</w:t>
            </w:r>
            <w:r w:rsidRPr="008B66AC">
              <w:rPr>
                <w:spacing w:val="1"/>
                <w:sz w:val="18"/>
                <w:szCs w:val="18"/>
              </w:rPr>
              <w:t xml:space="preserve"> </w:t>
            </w:r>
            <w:r w:rsidRPr="008B66AC">
              <w:rPr>
                <w:sz w:val="18"/>
                <w:szCs w:val="18"/>
              </w:rPr>
              <w:t>&amp;</w:t>
            </w:r>
            <w:r w:rsidRPr="008B66AC">
              <w:rPr>
                <w:spacing w:val="-1"/>
                <w:sz w:val="18"/>
                <w:szCs w:val="18"/>
              </w:rPr>
              <w:t xml:space="preserve"> </w:t>
            </w:r>
            <w:r w:rsidRPr="008B66AC">
              <w:rPr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rPr>
                <w:sz w:val="20"/>
                <w:szCs w:val="20"/>
              </w:rPr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69" w:right="257"/>
              <w:jc w:val="center"/>
              <w:rPr>
                <w:sz w:val="18"/>
                <w:szCs w:val="18"/>
              </w:rPr>
            </w:pPr>
            <w:r w:rsidRPr="008B66AC">
              <w:rPr>
                <w:spacing w:val="-2"/>
                <w:sz w:val="18"/>
                <w:szCs w:val="18"/>
              </w:rPr>
              <w:t>T</w:t>
            </w:r>
            <w:r w:rsidRPr="008B66AC">
              <w:rPr>
                <w:sz w:val="18"/>
                <w:szCs w:val="18"/>
              </w:rPr>
              <w:t>OE</w:t>
            </w:r>
            <w:r w:rsidRPr="008B66AC">
              <w:rPr>
                <w:spacing w:val="1"/>
                <w:sz w:val="18"/>
                <w:szCs w:val="18"/>
              </w:rPr>
              <w:t>F</w:t>
            </w:r>
            <w:r w:rsidRPr="008B66AC">
              <w:rPr>
                <w:sz w:val="18"/>
                <w:szCs w:val="18"/>
              </w:rPr>
              <w:t>L</w:t>
            </w:r>
            <w:r w:rsidRPr="008B66AC">
              <w:rPr>
                <w:spacing w:val="-2"/>
                <w:sz w:val="18"/>
                <w:szCs w:val="18"/>
              </w:rPr>
              <w:t xml:space="preserve"> </w:t>
            </w:r>
            <w:r w:rsidRPr="008B66AC">
              <w:rPr>
                <w:spacing w:val="1"/>
                <w:sz w:val="18"/>
                <w:szCs w:val="18"/>
              </w:rPr>
              <w:t>60</w:t>
            </w:r>
            <w:r w:rsidRPr="008B66AC">
              <w:rPr>
                <w:sz w:val="18"/>
                <w:szCs w:val="18"/>
              </w:rPr>
              <w:t>0</w:t>
            </w:r>
            <w:r w:rsidRPr="008B66AC">
              <w:rPr>
                <w:spacing w:val="3"/>
                <w:sz w:val="18"/>
                <w:szCs w:val="18"/>
              </w:rPr>
              <w:t xml:space="preserve"> </w:t>
            </w:r>
            <w:r w:rsidRPr="008B66AC">
              <w:rPr>
                <w:sz w:val="18"/>
                <w:szCs w:val="18"/>
              </w:rPr>
              <w:t>-</w:t>
            </w:r>
            <w:r w:rsidRPr="008B66AC">
              <w:rPr>
                <w:spacing w:val="1"/>
                <w:sz w:val="18"/>
                <w:szCs w:val="18"/>
              </w:rPr>
              <w:t xml:space="preserve"> </w:t>
            </w:r>
            <w:r w:rsidRPr="008B66AC">
              <w:rPr>
                <w:spacing w:val="-1"/>
                <w:sz w:val="18"/>
                <w:szCs w:val="18"/>
              </w:rPr>
              <w:t>6</w:t>
            </w:r>
            <w:r w:rsidRPr="008B66AC">
              <w:rPr>
                <w:spacing w:val="1"/>
                <w:sz w:val="18"/>
                <w:szCs w:val="18"/>
              </w:rPr>
              <w:t>7</w:t>
            </w:r>
            <w:r w:rsidRPr="008B66AC">
              <w:rPr>
                <w:sz w:val="18"/>
                <w:szCs w:val="18"/>
              </w:rPr>
              <w:t>7</w:t>
            </w: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30" w:right="228"/>
              <w:jc w:val="center"/>
            </w:pPr>
            <w:r w:rsidRPr="008B66AC">
              <w:rPr>
                <w:sz w:val="18"/>
                <w:szCs w:val="18"/>
              </w:rPr>
              <w:t>IE</w:t>
            </w:r>
            <w:r w:rsidRPr="008B66AC">
              <w:rPr>
                <w:spacing w:val="-1"/>
                <w:sz w:val="18"/>
                <w:szCs w:val="18"/>
              </w:rPr>
              <w:t>L</w:t>
            </w:r>
            <w:r w:rsidRPr="008B66AC">
              <w:rPr>
                <w:spacing w:val="-2"/>
                <w:sz w:val="18"/>
                <w:szCs w:val="18"/>
              </w:rPr>
              <w:t>T</w:t>
            </w:r>
            <w:r w:rsidRPr="008B66AC">
              <w:rPr>
                <w:sz w:val="18"/>
                <w:szCs w:val="18"/>
              </w:rPr>
              <w:t>S</w:t>
            </w:r>
            <w:r w:rsidRPr="008B66AC">
              <w:rPr>
                <w:spacing w:val="1"/>
                <w:sz w:val="18"/>
                <w:szCs w:val="18"/>
              </w:rPr>
              <w:t xml:space="preserve"> 7</w:t>
            </w:r>
            <w:r w:rsidRPr="008B66AC">
              <w:rPr>
                <w:sz w:val="18"/>
                <w:szCs w:val="18"/>
              </w:rPr>
              <w:t>.0</w:t>
            </w:r>
            <w:r w:rsidRPr="008B66AC">
              <w:rPr>
                <w:spacing w:val="3"/>
                <w:sz w:val="18"/>
                <w:szCs w:val="18"/>
              </w:rPr>
              <w:t xml:space="preserve"> </w:t>
            </w:r>
            <w:r w:rsidRPr="008B66AC">
              <w:rPr>
                <w:sz w:val="18"/>
                <w:szCs w:val="18"/>
              </w:rPr>
              <w:t>–</w:t>
            </w:r>
            <w:r w:rsidRPr="008B66AC">
              <w:rPr>
                <w:spacing w:val="-1"/>
                <w:sz w:val="18"/>
                <w:szCs w:val="18"/>
              </w:rPr>
              <w:t xml:space="preserve"> </w:t>
            </w:r>
            <w:r w:rsidRPr="008B66AC">
              <w:rPr>
                <w:spacing w:val="1"/>
                <w:sz w:val="18"/>
                <w:szCs w:val="18"/>
              </w:rPr>
              <w:t>9</w:t>
            </w:r>
            <w:r w:rsidRPr="008B66AC">
              <w:rPr>
                <w:spacing w:val="-2"/>
                <w:sz w:val="18"/>
                <w:szCs w:val="18"/>
              </w:rPr>
              <w:t>.</w:t>
            </w:r>
            <w:r w:rsidRPr="008B66A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rPr>
                <w:sz w:val="20"/>
                <w:szCs w:val="20"/>
              </w:rPr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426" w:right="427"/>
              <w:jc w:val="center"/>
            </w:pPr>
            <w:r w:rsidRPr="008B66AC"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66" w:rsidRPr="008B66AC" w:rsidRDefault="00680466" w:rsidP="00BD32E2">
            <w:pPr>
              <w:jc w:val="center"/>
              <w:rPr>
                <w:sz w:val="18"/>
                <w:szCs w:val="18"/>
                <w:lang w:val="en-MY"/>
              </w:rPr>
            </w:pPr>
            <w:r w:rsidRPr="008B66AC">
              <w:rPr>
                <w:sz w:val="18"/>
                <w:szCs w:val="18"/>
                <w:lang w:val="en-MY"/>
              </w:rPr>
              <w:t xml:space="preserve">2 LPE + 1 CEL + 24 </w:t>
            </w:r>
            <w:proofErr w:type="spellStart"/>
            <w:r w:rsidRPr="008B66AC">
              <w:rPr>
                <w:sz w:val="18"/>
                <w:szCs w:val="18"/>
                <w:lang w:val="en-MY"/>
              </w:rPr>
              <w:t>mata</w:t>
            </w:r>
            <w:proofErr w:type="spellEnd"/>
            <w:r w:rsidRPr="008B66AC">
              <w:rPr>
                <w:sz w:val="18"/>
                <w:szCs w:val="18"/>
                <w:lang w:val="en-MY"/>
              </w:rPr>
              <w:t xml:space="preserve"> LAX  </w:t>
            </w:r>
          </w:p>
          <w:p w:rsidR="00680466" w:rsidRPr="008B66AC" w:rsidRDefault="00680466" w:rsidP="00BD32E2">
            <w:pPr>
              <w:jc w:val="center"/>
              <w:rPr>
                <w:sz w:val="18"/>
                <w:szCs w:val="18"/>
                <w:lang w:val="en-MY"/>
              </w:rPr>
            </w:pPr>
            <w:proofErr w:type="spellStart"/>
            <w:r w:rsidRPr="008B66AC">
              <w:rPr>
                <w:sz w:val="18"/>
                <w:szCs w:val="18"/>
                <w:lang w:val="en-MY"/>
              </w:rPr>
              <w:t>atau</w:t>
            </w:r>
            <w:proofErr w:type="spellEnd"/>
          </w:p>
          <w:p w:rsidR="00680466" w:rsidRPr="008B66AC" w:rsidRDefault="00680466" w:rsidP="00BD32E2">
            <w:pPr>
              <w:jc w:val="center"/>
              <w:rPr>
                <w:sz w:val="18"/>
                <w:szCs w:val="18"/>
                <w:lang w:val="en-MY"/>
              </w:rPr>
            </w:pPr>
            <w:r w:rsidRPr="008B66AC">
              <w:rPr>
                <w:sz w:val="18"/>
                <w:szCs w:val="18"/>
                <w:lang w:val="en-MY"/>
              </w:rPr>
              <w:t xml:space="preserve">1 LPE + 1 CEL + 24 </w:t>
            </w:r>
            <w:proofErr w:type="spellStart"/>
            <w:r w:rsidRPr="008B66AC">
              <w:rPr>
                <w:sz w:val="18"/>
                <w:szCs w:val="18"/>
                <w:lang w:val="en-MY"/>
              </w:rPr>
              <w:t>mata</w:t>
            </w:r>
            <w:proofErr w:type="spellEnd"/>
            <w:r w:rsidRPr="008B66AC">
              <w:rPr>
                <w:sz w:val="18"/>
                <w:szCs w:val="18"/>
                <w:lang w:val="en-MY"/>
              </w:rPr>
              <w:t xml:space="preserve"> LAX (+1 </w:t>
            </w:r>
            <w:proofErr w:type="spellStart"/>
            <w:r w:rsidRPr="008B66AC">
              <w:rPr>
                <w:sz w:val="18"/>
                <w:szCs w:val="18"/>
                <w:lang w:val="en-MY"/>
              </w:rPr>
              <w:t>bahasa</w:t>
            </w:r>
            <w:proofErr w:type="spellEnd"/>
            <w:r w:rsidRPr="008B66AC">
              <w:rPr>
                <w:sz w:val="18"/>
                <w:szCs w:val="18"/>
                <w:lang w:val="en-MY"/>
              </w:rPr>
              <w:t xml:space="preserve"> global)</w:t>
            </w:r>
          </w:p>
        </w:tc>
      </w:tr>
    </w:tbl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3"/>
        <w:gridCol w:w="1114"/>
        <w:gridCol w:w="1560"/>
        <w:gridCol w:w="1275"/>
        <w:gridCol w:w="1985"/>
        <w:gridCol w:w="1347"/>
        <w:gridCol w:w="1346"/>
      </w:tblGrid>
      <w:tr w:rsidR="00680466" w:rsidRPr="008B66AC" w:rsidTr="00BD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</w:rPr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102"/>
            </w:pPr>
            <w:proofErr w:type="spellStart"/>
            <w:r w:rsidRPr="008B66AC">
              <w:rPr>
                <w:b/>
                <w:bCs/>
                <w:sz w:val="20"/>
                <w:szCs w:val="20"/>
              </w:rPr>
              <w:t>S</w:t>
            </w:r>
            <w:r w:rsidRPr="008B66AC">
              <w:rPr>
                <w:b/>
                <w:bCs/>
                <w:spacing w:val="2"/>
                <w:sz w:val="20"/>
                <w:szCs w:val="20"/>
              </w:rPr>
              <w:t>e</w:t>
            </w:r>
            <w:r w:rsidRPr="008B66AC">
              <w:rPr>
                <w:b/>
                <w:bCs/>
                <w:sz w:val="20"/>
                <w:szCs w:val="20"/>
              </w:rPr>
              <w:t>m</w:t>
            </w:r>
            <w:proofErr w:type="spellEnd"/>
          </w:p>
        </w:tc>
        <w:tc>
          <w:tcPr>
            <w:tcW w:w="86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8C9"/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7" w:line="220" w:lineRule="exact"/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2541"/>
            </w:pPr>
            <w:r w:rsidRPr="008B66AC">
              <w:rPr>
                <w:b/>
                <w:bCs/>
                <w:sz w:val="20"/>
                <w:szCs w:val="20"/>
              </w:rPr>
              <w:t>SK</w:t>
            </w:r>
            <w:r w:rsidRPr="008B66AC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8B66AC">
              <w:rPr>
                <w:b/>
                <w:bCs/>
                <w:spacing w:val="4"/>
                <w:sz w:val="20"/>
                <w:szCs w:val="20"/>
              </w:rPr>
              <w:t>M</w:t>
            </w:r>
            <w:r w:rsidRPr="008B66AC">
              <w:rPr>
                <w:b/>
                <w:bCs/>
                <w:sz w:val="20"/>
                <w:szCs w:val="20"/>
              </w:rPr>
              <w:t>A</w:t>
            </w:r>
            <w:r w:rsidRPr="008B66AC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z w:val="20"/>
                <w:szCs w:val="20"/>
              </w:rPr>
              <w:t>UNTUK</w:t>
            </w:r>
            <w:r w:rsidRPr="008B66AC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z w:val="20"/>
                <w:szCs w:val="20"/>
              </w:rPr>
              <w:t>PR</w:t>
            </w:r>
            <w:r w:rsidRPr="008B66AC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8B66AC">
              <w:rPr>
                <w:b/>
                <w:bCs/>
                <w:spacing w:val="-1"/>
                <w:sz w:val="20"/>
                <w:szCs w:val="20"/>
              </w:rPr>
              <w:t>G</w:t>
            </w:r>
            <w:r w:rsidRPr="008B66AC">
              <w:rPr>
                <w:b/>
                <w:bCs/>
                <w:sz w:val="20"/>
                <w:szCs w:val="20"/>
              </w:rPr>
              <w:t>R</w:t>
            </w:r>
            <w:r w:rsidRPr="008B66AC">
              <w:rPr>
                <w:b/>
                <w:bCs/>
                <w:spacing w:val="3"/>
                <w:sz w:val="20"/>
                <w:szCs w:val="20"/>
              </w:rPr>
              <w:t>A</w:t>
            </w:r>
            <w:r w:rsidRPr="008B66AC">
              <w:rPr>
                <w:b/>
                <w:bCs/>
                <w:sz w:val="20"/>
                <w:szCs w:val="20"/>
              </w:rPr>
              <w:t>M</w:t>
            </w:r>
            <w:r w:rsidRPr="008B66AC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z w:val="20"/>
                <w:szCs w:val="20"/>
              </w:rPr>
              <w:t>3</w:t>
            </w:r>
            <w:r w:rsidRPr="008B66AC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pacing w:val="-1"/>
                <w:sz w:val="20"/>
                <w:szCs w:val="20"/>
              </w:rPr>
              <w:t>T</w:t>
            </w:r>
            <w:r w:rsidRPr="008B66AC">
              <w:rPr>
                <w:b/>
                <w:bCs/>
                <w:sz w:val="20"/>
                <w:szCs w:val="20"/>
              </w:rPr>
              <w:t>A</w:t>
            </w:r>
            <w:r w:rsidRPr="008B66AC">
              <w:rPr>
                <w:b/>
                <w:bCs/>
                <w:spacing w:val="1"/>
                <w:sz w:val="20"/>
                <w:szCs w:val="20"/>
              </w:rPr>
              <w:t>H</w:t>
            </w:r>
            <w:r w:rsidRPr="008B66AC">
              <w:rPr>
                <w:b/>
                <w:bCs/>
                <w:sz w:val="20"/>
                <w:szCs w:val="20"/>
              </w:rPr>
              <w:t>UN</w:t>
            </w:r>
          </w:p>
        </w:tc>
      </w:tr>
      <w:tr w:rsidR="00680466" w:rsidRPr="008B66AC" w:rsidTr="00BD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2541"/>
            </w:pP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12" w:line="220" w:lineRule="exact"/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737" w:right="740"/>
              <w:jc w:val="center"/>
              <w:rPr>
                <w:sz w:val="20"/>
                <w:szCs w:val="20"/>
              </w:rPr>
            </w:pPr>
            <w:r w:rsidRPr="008B66AC">
              <w:rPr>
                <w:b/>
                <w:bCs/>
                <w:spacing w:val="4"/>
                <w:sz w:val="20"/>
                <w:szCs w:val="20"/>
              </w:rPr>
              <w:t>M</w:t>
            </w:r>
            <w:r w:rsidRPr="008B66AC">
              <w:rPr>
                <w:b/>
                <w:bCs/>
                <w:sz w:val="20"/>
                <w:szCs w:val="20"/>
              </w:rPr>
              <w:t>U</w:t>
            </w:r>
            <w:r w:rsidRPr="008B66AC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8B66AC">
              <w:rPr>
                <w:b/>
                <w:bCs/>
                <w:sz w:val="20"/>
                <w:szCs w:val="20"/>
              </w:rPr>
              <w:t>T</w:t>
            </w:r>
            <w:r w:rsidRPr="008B66AC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z w:val="20"/>
                <w:szCs w:val="20"/>
              </w:rPr>
              <w:t>1 &amp;</w:t>
            </w:r>
            <w:r w:rsidRPr="008B66A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w w:val="99"/>
                <w:sz w:val="20"/>
                <w:szCs w:val="20"/>
              </w:rPr>
              <w:t>2</w:t>
            </w: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81" w:right="886"/>
              <w:jc w:val="center"/>
            </w:pPr>
            <w:r w:rsidRPr="008B66AC">
              <w:rPr>
                <w:b/>
                <w:bCs/>
                <w:sz w:val="20"/>
                <w:szCs w:val="20"/>
              </w:rPr>
              <w:t>CI</w:t>
            </w:r>
            <w:r w:rsidRPr="008B66AC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8B66AC">
              <w:rPr>
                <w:b/>
                <w:bCs/>
                <w:sz w:val="20"/>
                <w:szCs w:val="20"/>
              </w:rPr>
              <w:t>P</w:t>
            </w:r>
            <w:r w:rsidRPr="008B66AC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pacing w:val="1"/>
                <w:w w:val="99"/>
                <w:sz w:val="20"/>
                <w:szCs w:val="20"/>
              </w:rPr>
              <w:t>10</w:t>
            </w:r>
            <w:r w:rsidRPr="008B66AC">
              <w:rPr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12" w:line="220" w:lineRule="exact"/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1030" w:right="1032"/>
              <w:jc w:val="center"/>
              <w:rPr>
                <w:sz w:val="20"/>
                <w:szCs w:val="20"/>
              </w:rPr>
            </w:pPr>
            <w:r w:rsidRPr="008B66AC">
              <w:rPr>
                <w:b/>
                <w:bCs/>
                <w:spacing w:val="4"/>
                <w:sz w:val="20"/>
                <w:szCs w:val="20"/>
              </w:rPr>
              <w:t>M</w:t>
            </w:r>
            <w:r w:rsidRPr="008B66AC">
              <w:rPr>
                <w:b/>
                <w:bCs/>
                <w:sz w:val="20"/>
                <w:szCs w:val="20"/>
              </w:rPr>
              <w:t>U</w:t>
            </w:r>
            <w:r w:rsidRPr="008B66AC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8B66AC">
              <w:rPr>
                <w:b/>
                <w:bCs/>
                <w:sz w:val="20"/>
                <w:szCs w:val="20"/>
              </w:rPr>
              <w:t>T</w:t>
            </w:r>
            <w:r w:rsidRPr="008B66AC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z w:val="20"/>
                <w:szCs w:val="20"/>
              </w:rPr>
              <w:t>3 &amp;</w:t>
            </w:r>
            <w:r w:rsidRPr="008B66A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w w:val="99"/>
                <w:sz w:val="20"/>
                <w:szCs w:val="20"/>
              </w:rPr>
              <w:t>4</w:t>
            </w: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991" w:right="989"/>
              <w:jc w:val="center"/>
              <w:rPr>
                <w:sz w:val="20"/>
                <w:szCs w:val="20"/>
              </w:rPr>
            </w:pPr>
            <w:r w:rsidRPr="008B66AC">
              <w:rPr>
                <w:b/>
                <w:bCs/>
                <w:sz w:val="20"/>
                <w:szCs w:val="20"/>
              </w:rPr>
              <w:t>CI</w:t>
            </w:r>
            <w:r w:rsidRPr="008B66AC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8B66AC">
              <w:rPr>
                <w:b/>
                <w:bCs/>
                <w:sz w:val="20"/>
                <w:szCs w:val="20"/>
              </w:rPr>
              <w:t>P</w:t>
            </w:r>
            <w:r w:rsidRPr="008B66AC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pacing w:val="1"/>
                <w:w w:val="99"/>
                <w:sz w:val="20"/>
                <w:szCs w:val="20"/>
              </w:rPr>
              <w:t>10</w:t>
            </w:r>
            <w:r w:rsidRPr="008B66AC">
              <w:rPr>
                <w:b/>
                <w:bCs/>
                <w:spacing w:val="3"/>
                <w:w w:val="99"/>
                <w:sz w:val="20"/>
                <w:szCs w:val="20"/>
              </w:rPr>
              <w:t>8</w:t>
            </w:r>
            <w:r w:rsidRPr="008B66AC">
              <w:rPr>
                <w:b/>
                <w:bCs/>
                <w:spacing w:val="1"/>
                <w:w w:val="99"/>
                <w:sz w:val="20"/>
                <w:szCs w:val="20"/>
              </w:rPr>
              <w:t>-109</w:t>
            </w: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840" w:right="840"/>
              <w:jc w:val="center"/>
              <w:rPr>
                <w:sz w:val="20"/>
                <w:szCs w:val="20"/>
              </w:rPr>
            </w:pPr>
            <w:r w:rsidRPr="008B66AC">
              <w:rPr>
                <w:b/>
                <w:bCs/>
                <w:spacing w:val="-1"/>
                <w:sz w:val="20"/>
                <w:szCs w:val="20"/>
              </w:rPr>
              <w:t>T</w:t>
            </w:r>
            <w:r w:rsidRPr="008B66AC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8B66AC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8B66AC">
              <w:rPr>
                <w:b/>
                <w:bCs/>
                <w:sz w:val="20"/>
                <w:szCs w:val="20"/>
              </w:rPr>
              <w:t>FL</w:t>
            </w:r>
            <w:r w:rsidRPr="008B66AC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pacing w:val="1"/>
                <w:sz w:val="20"/>
                <w:szCs w:val="20"/>
              </w:rPr>
              <w:t>50</w:t>
            </w:r>
            <w:r w:rsidRPr="008B66AC">
              <w:rPr>
                <w:b/>
                <w:bCs/>
                <w:sz w:val="20"/>
                <w:szCs w:val="20"/>
              </w:rPr>
              <w:t xml:space="preserve">0 - </w:t>
            </w:r>
            <w:r w:rsidRPr="008B66AC">
              <w:rPr>
                <w:b/>
                <w:bCs/>
                <w:spacing w:val="1"/>
                <w:w w:val="99"/>
                <w:sz w:val="20"/>
                <w:szCs w:val="20"/>
              </w:rPr>
              <w:t>599</w:t>
            </w: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971"/>
            </w:pPr>
            <w:r w:rsidRPr="008B66AC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8B66AC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8B66AC">
              <w:rPr>
                <w:b/>
                <w:bCs/>
                <w:spacing w:val="-1"/>
                <w:sz w:val="20"/>
                <w:szCs w:val="20"/>
              </w:rPr>
              <w:t>L</w:t>
            </w:r>
            <w:r w:rsidRPr="008B66AC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8B66AC">
              <w:rPr>
                <w:b/>
                <w:bCs/>
                <w:sz w:val="20"/>
                <w:szCs w:val="20"/>
              </w:rPr>
              <w:t>S</w:t>
            </w:r>
            <w:r w:rsidRPr="008B66AC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pacing w:val="1"/>
                <w:sz w:val="20"/>
                <w:szCs w:val="20"/>
              </w:rPr>
              <w:t>5</w:t>
            </w:r>
            <w:r w:rsidRPr="008B66AC">
              <w:rPr>
                <w:b/>
                <w:bCs/>
                <w:sz w:val="20"/>
                <w:szCs w:val="20"/>
              </w:rPr>
              <w:t xml:space="preserve">.5 - </w:t>
            </w:r>
            <w:r w:rsidRPr="008B66AC">
              <w:rPr>
                <w:b/>
                <w:bCs/>
                <w:spacing w:val="-1"/>
                <w:sz w:val="20"/>
                <w:szCs w:val="20"/>
              </w:rPr>
              <w:t>6</w:t>
            </w:r>
            <w:r w:rsidRPr="008B66AC">
              <w:rPr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12" w:line="220" w:lineRule="exact"/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393" w:right="398"/>
              <w:jc w:val="center"/>
              <w:rPr>
                <w:sz w:val="20"/>
                <w:szCs w:val="20"/>
              </w:rPr>
            </w:pPr>
            <w:r w:rsidRPr="008B66AC">
              <w:rPr>
                <w:b/>
                <w:bCs/>
                <w:spacing w:val="4"/>
                <w:sz w:val="20"/>
                <w:szCs w:val="20"/>
              </w:rPr>
              <w:t>M</w:t>
            </w:r>
            <w:r w:rsidRPr="008B66AC">
              <w:rPr>
                <w:b/>
                <w:bCs/>
                <w:sz w:val="20"/>
                <w:szCs w:val="20"/>
              </w:rPr>
              <w:t>U</w:t>
            </w:r>
            <w:r w:rsidRPr="008B66AC">
              <w:rPr>
                <w:b/>
                <w:bCs/>
                <w:spacing w:val="-1"/>
                <w:sz w:val="20"/>
                <w:szCs w:val="20"/>
              </w:rPr>
              <w:t>ET</w:t>
            </w:r>
            <w:r w:rsidRPr="008B66AC">
              <w:rPr>
                <w:b/>
                <w:bCs/>
                <w:sz w:val="20"/>
                <w:szCs w:val="20"/>
              </w:rPr>
              <w:t>/</w:t>
            </w:r>
            <w:r w:rsidRPr="008B66AC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z w:val="20"/>
                <w:szCs w:val="20"/>
              </w:rPr>
              <w:t>U</w:t>
            </w:r>
            <w:r w:rsidRPr="008B66AC">
              <w:rPr>
                <w:b/>
                <w:bCs/>
                <w:spacing w:val="-1"/>
                <w:sz w:val="20"/>
                <w:szCs w:val="20"/>
              </w:rPr>
              <w:t>T</w:t>
            </w:r>
            <w:r w:rsidRPr="008B66AC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8B66AC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8B66AC">
              <w:rPr>
                <w:b/>
                <w:bCs/>
                <w:sz w:val="20"/>
                <w:szCs w:val="20"/>
              </w:rPr>
              <w:t>S</w:t>
            </w:r>
            <w:r w:rsidRPr="008B66AC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z w:val="20"/>
                <w:szCs w:val="20"/>
              </w:rPr>
              <w:t>5 &amp;</w:t>
            </w:r>
            <w:r w:rsidRPr="008B66A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w w:val="99"/>
                <w:sz w:val="20"/>
                <w:szCs w:val="20"/>
              </w:rPr>
              <w:t>6</w:t>
            </w: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557" w:right="557"/>
              <w:jc w:val="center"/>
              <w:rPr>
                <w:sz w:val="20"/>
                <w:szCs w:val="20"/>
              </w:rPr>
            </w:pPr>
            <w:r w:rsidRPr="008B66AC">
              <w:rPr>
                <w:b/>
                <w:bCs/>
                <w:spacing w:val="-1"/>
                <w:sz w:val="20"/>
                <w:szCs w:val="20"/>
              </w:rPr>
              <w:t>T</w:t>
            </w:r>
            <w:r w:rsidRPr="008B66AC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8B66AC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8B66AC">
              <w:rPr>
                <w:b/>
                <w:bCs/>
                <w:sz w:val="20"/>
                <w:szCs w:val="20"/>
              </w:rPr>
              <w:t>FL</w:t>
            </w:r>
            <w:r w:rsidRPr="008B66AC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pacing w:val="1"/>
                <w:sz w:val="20"/>
                <w:szCs w:val="20"/>
              </w:rPr>
              <w:t>60</w:t>
            </w:r>
            <w:r w:rsidRPr="008B66AC">
              <w:rPr>
                <w:b/>
                <w:bCs/>
                <w:sz w:val="20"/>
                <w:szCs w:val="20"/>
              </w:rPr>
              <w:t xml:space="preserve">0 - </w:t>
            </w:r>
            <w:r w:rsidRPr="008B66AC">
              <w:rPr>
                <w:b/>
                <w:bCs/>
                <w:spacing w:val="1"/>
                <w:w w:val="99"/>
                <w:sz w:val="20"/>
                <w:szCs w:val="20"/>
              </w:rPr>
              <w:t>677</w:t>
            </w: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637" w:right="635"/>
              <w:jc w:val="center"/>
            </w:pPr>
            <w:r w:rsidRPr="008B66AC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8B66AC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8B66AC">
              <w:rPr>
                <w:b/>
                <w:bCs/>
                <w:spacing w:val="-1"/>
                <w:sz w:val="20"/>
                <w:szCs w:val="20"/>
              </w:rPr>
              <w:t>L</w:t>
            </w:r>
            <w:r w:rsidRPr="008B66AC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8B66AC">
              <w:rPr>
                <w:b/>
                <w:bCs/>
                <w:sz w:val="20"/>
                <w:szCs w:val="20"/>
              </w:rPr>
              <w:t>S</w:t>
            </w:r>
            <w:r w:rsidRPr="008B66AC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pacing w:val="1"/>
                <w:sz w:val="20"/>
                <w:szCs w:val="20"/>
              </w:rPr>
              <w:t>7</w:t>
            </w:r>
            <w:r w:rsidRPr="008B66AC">
              <w:rPr>
                <w:b/>
                <w:bCs/>
                <w:sz w:val="20"/>
                <w:szCs w:val="20"/>
              </w:rPr>
              <w:t>.0</w:t>
            </w:r>
            <w:r w:rsidRPr="008B66AC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z w:val="20"/>
                <w:szCs w:val="20"/>
              </w:rPr>
              <w:t>–</w:t>
            </w:r>
            <w:r w:rsidRPr="008B66AC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pacing w:val="-1"/>
                <w:w w:val="99"/>
                <w:sz w:val="20"/>
                <w:szCs w:val="20"/>
              </w:rPr>
              <w:t>9</w:t>
            </w:r>
            <w:r w:rsidRPr="008B66AC">
              <w:rPr>
                <w:b/>
                <w:bCs/>
                <w:w w:val="99"/>
                <w:sz w:val="20"/>
                <w:szCs w:val="20"/>
              </w:rPr>
              <w:t>.0</w:t>
            </w:r>
          </w:p>
        </w:tc>
      </w:tr>
      <w:tr w:rsidR="00680466" w:rsidRPr="008B66AC" w:rsidTr="00BD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99" w:right="203"/>
              <w:jc w:val="center"/>
            </w:pPr>
            <w:r w:rsidRPr="008B66AC">
              <w:rPr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000"/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7" w:line="220" w:lineRule="exact"/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898" w:right="900"/>
              <w:jc w:val="center"/>
            </w:pPr>
            <w:r w:rsidRPr="008B66AC">
              <w:rPr>
                <w:b/>
                <w:bCs/>
                <w:spacing w:val="1"/>
                <w:sz w:val="20"/>
                <w:szCs w:val="20"/>
              </w:rPr>
              <w:t>LPE2401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7" w:line="220" w:lineRule="exact"/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1061" w:right="1065"/>
              <w:jc w:val="center"/>
            </w:pPr>
            <w:r w:rsidRPr="008B66AC">
              <w:rPr>
                <w:b/>
                <w:bCs/>
                <w:spacing w:val="-1"/>
                <w:sz w:val="20"/>
                <w:szCs w:val="20"/>
              </w:rPr>
              <w:t>L</w:t>
            </w:r>
            <w:r w:rsidRPr="008B66AC">
              <w:rPr>
                <w:b/>
                <w:bCs/>
                <w:sz w:val="20"/>
                <w:szCs w:val="20"/>
              </w:rPr>
              <w:t>AX</w:t>
            </w:r>
            <w:r w:rsidRPr="008B66AC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z w:val="20"/>
                <w:szCs w:val="20"/>
              </w:rPr>
              <w:t>6</w:t>
            </w:r>
            <w:r w:rsidRPr="008B66AC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B66AC">
              <w:rPr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 w:rsidRPr="008B66AC">
              <w:rPr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 w:rsidRPr="008B66AC">
              <w:rPr>
                <w:b/>
                <w:bCs/>
                <w:w w:val="99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7" w:line="220" w:lineRule="exact"/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813"/>
            </w:pPr>
            <w:r w:rsidRPr="008B66AC">
              <w:rPr>
                <w:b/>
                <w:bCs/>
                <w:spacing w:val="-1"/>
                <w:sz w:val="20"/>
                <w:szCs w:val="20"/>
              </w:rPr>
              <w:t>L</w:t>
            </w:r>
            <w:r w:rsidRPr="008B66AC">
              <w:rPr>
                <w:b/>
                <w:bCs/>
                <w:sz w:val="20"/>
                <w:szCs w:val="20"/>
              </w:rPr>
              <w:t>AX</w:t>
            </w:r>
            <w:r w:rsidRPr="008B66AC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z w:val="20"/>
                <w:szCs w:val="20"/>
              </w:rPr>
              <w:t>6</w:t>
            </w:r>
            <w:r w:rsidRPr="008B66AC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pacing w:val="-5"/>
                <w:sz w:val="20"/>
                <w:szCs w:val="20"/>
              </w:rPr>
              <w:t>points</w:t>
            </w:r>
          </w:p>
        </w:tc>
      </w:tr>
      <w:tr w:rsidR="00680466" w:rsidRPr="008B66AC" w:rsidTr="00BD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99" w:right="203"/>
              <w:jc w:val="center"/>
            </w:pPr>
            <w:r w:rsidRPr="008B66AC">
              <w:rPr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340"/>
              <w:rPr>
                <w:sz w:val="20"/>
                <w:szCs w:val="20"/>
              </w:rPr>
            </w:pPr>
            <w:r w:rsidRPr="008B66AC">
              <w:rPr>
                <w:b/>
                <w:bCs/>
                <w:spacing w:val="-1"/>
                <w:sz w:val="20"/>
                <w:szCs w:val="20"/>
              </w:rPr>
              <w:t>L</w:t>
            </w:r>
            <w:r w:rsidRPr="008B66AC">
              <w:rPr>
                <w:b/>
                <w:bCs/>
                <w:sz w:val="20"/>
                <w:szCs w:val="20"/>
              </w:rPr>
              <w:t>AX</w:t>
            </w: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85"/>
            </w:pPr>
            <w:r w:rsidRPr="008B66AC">
              <w:rPr>
                <w:b/>
                <w:bCs/>
                <w:sz w:val="20"/>
                <w:szCs w:val="20"/>
              </w:rPr>
              <w:t>6</w:t>
            </w:r>
            <w:r w:rsidRPr="008B66AC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pacing w:val="-5"/>
                <w:sz w:val="20"/>
                <w:szCs w:val="20"/>
              </w:rPr>
              <w:t>points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7" w:line="220" w:lineRule="exact"/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102"/>
            </w:pPr>
            <w:r w:rsidRPr="008B66AC">
              <w:rPr>
                <w:b/>
                <w:bCs/>
                <w:sz w:val="20"/>
                <w:szCs w:val="20"/>
              </w:rPr>
              <w:t>C</w:t>
            </w:r>
            <w:r w:rsidRPr="008B66AC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8B66AC">
              <w:rPr>
                <w:b/>
                <w:bCs/>
                <w:sz w:val="20"/>
                <w:szCs w:val="20"/>
              </w:rPr>
              <w:t>L</w:t>
            </w:r>
            <w:r w:rsidRPr="008B66AC">
              <w:rPr>
                <w:b/>
                <w:bCs/>
                <w:spacing w:val="1"/>
                <w:sz w:val="20"/>
                <w:szCs w:val="20"/>
              </w:rPr>
              <w:t>210</w:t>
            </w:r>
            <w:r w:rsidRPr="008B66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7" w:line="220" w:lineRule="exact"/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1190" w:right="1193"/>
              <w:jc w:val="center"/>
            </w:pPr>
            <w:r w:rsidRPr="008B66AC">
              <w:rPr>
                <w:b/>
                <w:bCs/>
                <w:spacing w:val="1"/>
                <w:sz w:val="20"/>
                <w:szCs w:val="20"/>
              </w:rPr>
              <w:t>LPE2301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411" w:right="417"/>
              <w:jc w:val="center"/>
              <w:rPr>
                <w:sz w:val="20"/>
                <w:szCs w:val="20"/>
              </w:rPr>
            </w:pPr>
            <w:r w:rsidRPr="008B66AC">
              <w:rPr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 w:rsidRPr="008B66AC">
              <w:rPr>
                <w:b/>
                <w:bCs/>
                <w:w w:val="99"/>
                <w:sz w:val="20"/>
                <w:szCs w:val="20"/>
              </w:rPr>
              <w:t>AX</w:t>
            </w: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41" w:right="344"/>
              <w:jc w:val="center"/>
            </w:pPr>
            <w:r w:rsidRPr="008B66AC">
              <w:rPr>
                <w:b/>
                <w:bCs/>
                <w:sz w:val="20"/>
                <w:szCs w:val="20"/>
              </w:rPr>
              <w:t>6</w:t>
            </w:r>
            <w:r w:rsidRPr="008B66AC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pacing w:val="-5"/>
                <w:w w:val="99"/>
                <w:sz w:val="20"/>
                <w:szCs w:val="20"/>
              </w:rPr>
              <w:t>points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CD5ED"/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7" w:line="220" w:lineRule="exact"/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237"/>
            </w:pPr>
            <w:r w:rsidRPr="008B66AC">
              <w:rPr>
                <w:b/>
                <w:bCs/>
                <w:sz w:val="20"/>
                <w:szCs w:val="20"/>
              </w:rPr>
              <w:t>C</w:t>
            </w:r>
            <w:r w:rsidRPr="008B66AC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8B66AC">
              <w:rPr>
                <w:b/>
                <w:bCs/>
                <w:sz w:val="20"/>
                <w:szCs w:val="20"/>
              </w:rPr>
              <w:t>L</w:t>
            </w:r>
            <w:r w:rsidRPr="008B66AC">
              <w:rPr>
                <w:b/>
                <w:bCs/>
                <w:spacing w:val="1"/>
                <w:sz w:val="20"/>
                <w:szCs w:val="20"/>
              </w:rPr>
              <w:t>210</w:t>
            </w:r>
            <w:r w:rsidRPr="008B66A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80466" w:rsidRPr="008B66AC" w:rsidTr="00BD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99" w:right="203"/>
              <w:jc w:val="center"/>
            </w:pPr>
            <w:r w:rsidRPr="008B66AC">
              <w:rPr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8" w:line="220" w:lineRule="exact"/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898" w:right="900"/>
              <w:jc w:val="center"/>
            </w:pPr>
            <w:r w:rsidRPr="008B66AC">
              <w:rPr>
                <w:b/>
                <w:bCs/>
                <w:spacing w:val="1"/>
                <w:sz w:val="20"/>
                <w:szCs w:val="20"/>
              </w:rPr>
              <w:t>LPE2301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3" w:line="220" w:lineRule="exact"/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1190" w:right="1193"/>
              <w:jc w:val="center"/>
            </w:pPr>
            <w:r w:rsidRPr="008B66AC">
              <w:rPr>
                <w:b/>
                <w:bCs/>
                <w:spacing w:val="1"/>
                <w:sz w:val="20"/>
                <w:szCs w:val="20"/>
              </w:rPr>
              <w:t>LPE2501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LPE2501 / LPE2502 / LPE2402 / Global Language</w:t>
            </w:r>
          </w:p>
        </w:tc>
      </w:tr>
      <w:tr w:rsidR="00680466" w:rsidRPr="008B66AC" w:rsidTr="00BD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99" w:right="203"/>
              <w:jc w:val="center"/>
            </w:pPr>
            <w:r w:rsidRPr="008B66AC">
              <w:rPr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000"/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8" w:line="220" w:lineRule="exact"/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898" w:right="900"/>
              <w:jc w:val="center"/>
            </w:pPr>
            <w:r w:rsidRPr="008B66AC">
              <w:rPr>
                <w:b/>
                <w:bCs/>
                <w:spacing w:val="1"/>
                <w:sz w:val="20"/>
                <w:szCs w:val="20"/>
              </w:rPr>
              <w:t>LPE2501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8" w:line="220" w:lineRule="exact"/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1061" w:right="1066"/>
              <w:jc w:val="center"/>
            </w:pPr>
            <w:r w:rsidRPr="008B66AC">
              <w:rPr>
                <w:b/>
                <w:bCs/>
                <w:spacing w:val="-1"/>
                <w:sz w:val="20"/>
                <w:szCs w:val="20"/>
              </w:rPr>
              <w:t>L</w:t>
            </w:r>
            <w:r w:rsidRPr="008B66AC">
              <w:rPr>
                <w:b/>
                <w:bCs/>
                <w:sz w:val="20"/>
                <w:szCs w:val="20"/>
              </w:rPr>
              <w:t>AX</w:t>
            </w:r>
            <w:r w:rsidRPr="008B66AC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z w:val="20"/>
                <w:szCs w:val="20"/>
              </w:rPr>
              <w:t>6</w:t>
            </w:r>
            <w:r w:rsidRPr="008B66AC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pacing w:val="-5"/>
                <w:w w:val="99"/>
                <w:sz w:val="20"/>
                <w:szCs w:val="20"/>
              </w:rPr>
              <w:t>points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8" w:line="220" w:lineRule="exact"/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813"/>
            </w:pPr>
            <w:r w:rsidRPr="008B66AC">
              <w:rPr>
                <w:b/>
                <w:bCs/>
                <w:spacing w:val="-1"/>
                <w:sz w:val="20"/>
                <w:szCs w:val="20"/>
              </w:rPr>
              <w:t>L</w:t>
            </w:r>
            <w:r w:rsidRPr="008B66AC">
              <w:rPr>
                <w:b/>
                <w:bCs/>
                <w:sz w:val="20"/>
                <w:szCs w:val="20"/>
              </w:rPr>
              <w:t>AX</w:t>
            </w:r>
            <w:r w:rsidRPr="008B66AC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z w:val="20"/>
                <w:szCs w:val="20"/>
              </w:rPr>
              <w:t>6</w:t>
            </w:r>
            <w:r w:rsidRPr="008B66AC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pacing w:val="-5"/>
                <w:sz w:val="20"/>
                <w:szCs w:val="20"/>
              </w:rPr>
              <w:t>points</w:t>
            </w:r>
          </w:p>
        </w:tc>
      </w:tr>
      <w:tr w:rsidR="00680466" w:rsidRPr="008B66AC" w:rsidTr="00BD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99" w:right="203"/>
              <w:jc w:val="center"/>
            </w:pPr>
            <w:r w:rsidRPr="008B66AC">
              <w:rPr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305" w:right="308"/>
              <w:jc w:val="center"/>
              <w:rPr>
                <w:sz w:val="20"/>
                <w:szCs w:val="20"/>
              </w:rPr>
            </w:pPr>
            <w:r w:rsidRPr="008B66AC">
              <w:rPr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 w:rsidRPr="008B66AC">
              <w:rPr>
                <w:b/>
                <w:bCs/>
                <w:w w:val="99"/>
                <w:sz w:val="20"/>
                <w:szCs w:val="20"/>
              </w:rPr>
              <w:t>AX</w:t>
            </w: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73" w:right="178"/>
              <w:jc w:val="center"/>
            </w:pPr>
            <w:r w:rsidRPr="008B66AC">
              <w:rPr>
                <w:b/>
                <w:bCs/>
                <w:spacing w:val="1"/>
                <w:sz w:val="20"/>
                <w:szCs w:val="20"/>
              </w:rPr>
              <w:t>1</w:t>
            </w:r>
            <w:r w:rsidRPr="008B66AC">
              <w:rPr>
                <w:b/>
                <w:bCs/>
                <w:sz w:val="20"/>
                <w:szCs w:val="20"/>
              </w:rPr>
              <w:t>2</w:t>
            </w:r>
            <w:r w:rsidRPr="008B66AC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pacing w:val="-5"/>
                <w:w w:val="99"/>
                <w:sz w:val="20"/>
                <w:szCs w:val="20"/>
              </w:rPr>
              <w:t>points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5" w:line="220" w:lineRule="exact"/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342"/>
            </w:pPr>
            <w:r w:rsidRPr="008B66AC">
              <w:rPr>
                <w:b/>
                <w:bCs/>
                <w:sz w:val="20"/>
                <w:szCs w:val="20"/>
              </w:rPr>
              <w:t>C</w:t>
            </w:r>
            <w:r w:rsidRPr="008B66AC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8B66AC">
              <w:rPr>
                <w:b/>
                <w:bCs/>
                <w:sz w:val="20"/>
                <w:szCs w:val="20"/>
              </w:rPr>
              <w:t>L</w:t>
            </w:r>
            <w:r w:rsidRPr="008B66AC">
              <w:rPr>
                <w:b/>
                <w:bCs/>
                <w:spacing w:val="1"/>
                <w:sz w:val="20"/>
                <w:szCs w:val="20"/>
              </w:rPr>
              <w:t>210</w:t>
            </w:r>
            <w:r w:rsidRPr="008B66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419"/>
              <w:rPr>
                <w:sz w:val="20"/>
                <w:szCs w:val="20"/>
              </w:rPr>
            </w:pPr>
            <w:r w:rsidRPr="008B66AC">
              <w:rPr>
                <w:b/>
                <w:bCs/>
                <w:spacing w:val="-1"/>
                <w:sz w:val="20"/>
                <w:szCs w:val="20"/>
              </w:rPr>
              <w:t>L</w:t>
            </w:r>
            <w:r w:rsidRPr="008B66AC">
              <w:rPr>
                <w:b/>
                <w:bCs/>
                <w:sz w:val="20"/>
                <w:szCs w:val="20"/>
              </w:rPr>
              <w:t>AX</w:t>
            </w: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40"/>
            </w:pPr>
            <w:r w:rsidRPr="008B66AC">
              <w:rPr>
                <w:b/>
                <w:bCs/>
                <w:sz w:val="20"/>
                <w:szCs w:val="20"/>
              </w:rPr>
              <w:t>6</w:t>
            </w:r>
            <w:r w:rsidRPr="008B66AC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pacing w:val="-5"/>
                <w:sz w:val="20"/>
                <w:szCs w:val="20"/>
              </w:rPr>
              <w:t>points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5" w:line="220" w:lineRule="exact"/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580"/>
            </w:pPr>
            <w:r w:rsidRPr="008B66AC">
              <w:rPr>
                <w:b/>
                <w:bCs/>
                <w:sz w:val="20"/>
                <w:szCs w:val="20"/>
              </w:rPr>
              <w:t>C</w:t>
            </w:r>
            <w:r w:rsidRPr="008B66AC">
              <w:rPr>
                <w:b/>
                <w:bCs/>
                <w:spacing w:val="-1"/>
                <w:sz w:val="20"/>
                <w:szCs w:val="20"/>
              </w:rPr>
              <w:t>EL</w:t>
            </w:r>
            <w:r w:rsidRPr="008B66AC">
              <w:rPr>
                <w:b/>
                <w:bCs/>
                <w:spacing w:val="1"/>
                <w:sz w:val="20"/>
                <w:szCs w:val="20"/>
              </w:rPr>
              <w:t>210</w:t>
            </w:r>
            <w:r w:rsidRPr="008B66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LPE2501 / LPE2502 / LPE2402 / Global Language</w:t>
            </w:r>
          </w:p>
        </w:tc>
      </w:tr>
      <w:tr w:rsidR="00680466" w:rsidRPr="008B66AC" w:rsidTr="00BD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99" w:right="203"/>
              <w:jc w:val="center"/>
            </w:pPr>
            <w:r w:rsidRPr="008B66AC">
              <w:rPr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340"/>
              <w:rPr>
                <w:sz w:val="20"/>
                <w:szCs w:val="20"/>
              </w:rPr>
            </w:pPr>
            <w:r w:rsidRPr="008B66AC">
              <w:rPr>
                <w:b/>
                <w:bCs/>
                <w:spacing w:val="-1"/>
                <w:sz w:val="20"/>
                <w:szCs w:val="20"/>
              </w:rPr>
              <w:t>L</w:t>
            </w:r>
            <w:r w:rsidRPr="008B66AC">
              <w:rPr>
                <w:b/>
                <w:bCs/>
                <w:sz w:val="20"/>
                <w:szCs w:val="20"/>
              </w:rPr>
              <w:t>AX</w:t>
            </w: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258"/>
            </w:pPr>
            <w:r w:rsidRPr="008B66AC">
              <w:rPr>
                <w:b/>
                <w:bCs/>
                <w:sz w:val="20"/>
                <w:szCs w:val="20"/>
              </w:rPr>
              <w:t>6</w:t>
            </w:r>
            <w:r w:rsidRPr="008B66AC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pacing w:val="-5"/>
                <w:sz w:val="20"/>
                <w:szCs w:val="20"/>
              </w:rPr>
              <w:t>points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14" w:right="218"/>
              <w:jc w:val="center"/>
              <w:rPr>
                <w:sz w:val="20"/>
                <w:szCs w:val="20"/>
              </w:rPr>
            </w:pPr>
            <w:proofErr w:type="spellStart"/>
            <w:r w:rsidRPr="008B66AC">
              <w:rPr>
                <w:b/>
                <w:bCs/>
                <w:sz w:val="20"/>
                <w:szCs w:val="20"/>
              </w:rPr>
              <w:t>Pilih</w:t>
            </w:r>
            <w:proofErr w:type="spellEnd"/>
            <w:r w:rsidRPr="008B66AC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w w:val="99"/>
                <w:sz w:val="20"/>
                <w:szCs w:val="20"/>
              </w:rPr>
              <w:t>S</w:t>
            </w:r>
            <w:r w:rsidRPr="008B66AC">
              <w:rPr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 w:rsidRPr="008B66AC">
              <w:rPr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Pr="008B66AC">
              <w:rPr>
                <w:b/>
                <w:bCs/>
                <w:w w:val="99"/>
                <w:sz w:val="20"/>
                <w:szCs w:val="20"/>
              </w:rPr>
              <w:t>U:</w:t>
            </w: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533" w:right="537"/>
              <w:jc w:val="center"/>
              <w:rPr>
                <w:sz w:val="20"/>
                <w:szCs w:val="20"/>
              </w:rPr>
            </w:pPr>
            <w:r w:rsidRPr="008B66AC">
              <w:rPr>
                <w:b/>
                <w:bCs/>
                <w:w w:val="99"/>
                <w:sz w:val="20"/>
                <w:szCs w:val="20"/>
              </w:rPr>
              <w:t>C</w:t>
            </w:r>
            <w:r w:rsidRPr="008B66AC">
              <w:rPr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8B66AC">
              <w:rPr>
                <w:b/>
                <w:bCs/>
                <w:w w:val="99"/>
                <w:sz w:val="20"/>
                <w:szCs w:val="20"/>
              </w:rPr>
              <w:t>L</w:t>
            </w: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84" w:right="85"/>
              <w:jc w:val="center"/>
            </w:pPr>
            <w:r w:rsidRPr="008B66AC">
              <w:rPr>
                <w:b/>
                <w:bCs/>
                <w:spacing w:val="1"/>
                <w:w w:val="99"/>
                <w:sz w:val="20"/>
                <w:szCs w:val="20"/>
              </w:rPr>
              <w:t>2105</w:t>
            </w:r>
            <w:r w:rsidRPr="008B66AC">
              <w:rPr>
                <w:b/>
                <w:bCs/>
                <w:w w:val="99"/>
                <w:sz w:val="20"/>
                <w:szCs w:val="20"/>
              </w:rPr>
              <w:t>/</w:t>
            </w:r>
            <w:r w:rsidRPr="008B66AC">
              <w:rPr>
                <w:b/>
                <w:bCs/>
                <w:spacing w:val="-1"/>
                <w:w w:val="99"/>
                <w:sz w:val="20"/>
                <w:szCs w:val="20"/>
              </w:rPr>
              <w:t>2</w:t>
            </w:r>
            <w:r w:rsidRPr="008B66AC">
              <w:rPr>
                <w:b/>
                <w:bCs/>
                <w:spacing w:val="1"/>
                <w:w w:val="99"/>
                <w:sz w:val="20"/>
                <w:szCs w:val="20"/>
              </w:rPr>
              <w:t>106</w:t>
            </w:r>
            <w:r w:rsidRPr="008B66AC">
              <w:rPr>
                <w:b/>
                <w:bCs/>
                <w:spacing w:val="-3"/>
                <w:w w:val="99"/>
                <w:sz w:val="20"/>
                <w:szCs w:val="20"/>
              </w:rPr>
              <w:t>/</w:t>
            </w:r>
            <w:r w:rsidRPr="008B66AC">
              <w:rPr>
                <w:b/>
                <w:bCs/>
                <w:spacing w:val="1"/>
                <w:w w:val="99"/>
                <w:sz w:val="20"/>
                <w:szCs w:val="20"/>
              </w:rPr>
              <w:t>21</w:t>
            </w:r>
            <w:r w:rsidRPr="008B66AC">
              <w:rPr>
                <w:b/>
                <w:bCs/>
                <w:spacing w:val="-1"/>
                <w:w w:val="99"/>
                <w:sz w:val="20"/>
                <w:szCs w:val="20"/>
              </w:rPr>
              <w:t>0</w:t>
            </w:r>
            <w:r w:rsidRPr="008B66AC">
              <w:rPr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419"/>
              <w:rPr>
                <w:sz w:val="20"/>
                <w:szCs w:val="20"/>
              </w:rPr>
            </w:pPr>
            <w:r w:rsidRPr="008B66AC">
              <w:rPr>
                <w:b/>
                <w:bCs/>
                <w:spacing w:val="-1"/>
                <w:sz w:val="20"/>
                <w:szCs w:val="20"/>
              </w:rPr>
              <w:t>L</w:t>
            </w:r>
            <w:r w:rsidRPr="008B66AC">
              <w:rPr>
                <w:b/>
                <w:bCs/>
                <w:sz w:val="20"/>
                <w:szCs w:val="20"/>
              </w:rPr>
              <w:t>AX</w:t>
            </w: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340"/>
            </w:pPr>
            <w:r w:rsidRPr="008B66AC">
              <w:rPr>
                <w:b/>
                <w:bCs/>
                <w:sz w:val="20"/>
                <w:szCs w:val="20"/>
              </w:rPr>
              <w:t>6</w:t>
            </w:r>
            <w:r w:rsidRPr="008B66AC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pacing w:val="-5"/>
                <w:sz w:val="20"/>
                <w:szCs w:val="20"/>
              </w:rPr>
              <w:t>points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17" w:right="423"/>
              <w:jc w:val="center"/>
              <w:rPr>
                <w:sz w:val="20"/>
                <w:szCs w:val="20"/>
              </w:rPr>
            </w:pPr>
            <w:proofErr w:type="spellStart"/>
            <w:r w:rsidRPr="008B66AC">
              <w:rPr>
                <w:b/>
                <w:bCs/>
                <w:sz w:val="20"/>
                <w:szCs w:val="20"/>
              </w:rPr>
              <w:t>Pilih</w:t>
            </w:r>
            <w:proofErr w:type="spellEnd"/>
            <w:r w:rsidRPr="008B66AC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w w:val="99"/>
                <w:sz w:val="20"/>
                <w:szCs w:val="20"/>
              </w:rPr>
              <w:t>S</w:t>
            </w:r>
            <w:r w:rsidRPr="008B66AC">
              <w:rPr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 w:rsidRPr="008B66AC">
              <w:rPr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Pr="008B66AC">
              <w:rPr>
                <w:b/>
                <w:bCs/>
                <w:w w:val="99"/>
                <w:sz w:val="20"/>
                <w:szCs w:val="20"/>
              </w:rPr>
              <w:t>U:</w:t>
            </w: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747" w:right="748"/>
              <w:jc w:val="center"/>
              <w:rPr>
                <w:sz w:val="20"/>
                <w:szCs w:val="20"/>
              </w:rPr>
            </w:pPr>
            <w:r w:rsidRPr="008B66AC">
              <w:rPr>
                <w:b/>
                <w:bCs/>
                <w:w w:val="99"/>
                <w:sz w:val="20"/>
                <w:szCs w:val="20"/>
              </w:rPr>
              <w:t>C</w:t>
            </w:r>
            <w:r w:rsidRPr="008B66AC">
              <w:rPr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8B66AC">
              <w:rPr>
                <w:b/>
                <w:bCs/>
                <w:w w:val="99"/>
                <w:sz w:val="20"/>
                <w:szCs w:val="20"/>
              </w:rPr>
              <w:t>L</w:t>
            </w: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67" w:right="71"/>
              <w:jc w:val="center"/>
            </w:pPr>
            <w:r w:rsidRPr="008B66AC">
              <w:rPr>
                <w:b/>
                <w:bCs/>
                <w:spacing w:val="1"/>
                <w:w w:val="99"/>
                <w:sz w:val="20"/>
                <w:szCs w:val="20"/>
              </w:rPr>
              <w:t>2102</w:t>
            </w:r>
            <w:r w:rsidRPr="008B66AC">
              <w:rPr>
                <w:b/>
                <w:bCs/>
                <w:w w:val="99"/>
                <w:sz w:val="20"/>
                <w:szCs w:val="20"/>
              </w:rPr>
              <w:t>/</w:t>
            </w:r>
            <w:r w:rsidRPr="008B66AC">
              <w:rPr>
                <w:b/>
                <w:bCs/>
                <w:spacing w:val="-1"/>
                <w:w w:val="99"/>
                <w:sz w:val="20"/>
                <w:szCs w:val="20"/>
              </w:rPr>
              <w:t>2</w:t>
            </w:r>
            <w:r w:rsidRPr="008B66AC">
              <w:rPr>
                <w:b/>
                <w:bCs/>
                <w:spacing w:val="1"/>
                <w:w w:val="99"/>
                <w:sz w:val="20"/>
                <w:szCs w:val="20"/>
              </w:rPr>
              <w:t>105</w:t>
            </w:r>
            <w:r w:rsidRPr="008B66AC">
              <w:rPr>
                <w:b/>
                <w:bCs/>
                <w:spacing w:val="-3"/>
                <w:w w:val="99"/>
                <w:sz w:val="20"/>
                <w:szCs w:val="20"/>
              </w:rPr>
              <w:t>/</w:t>
            </w:r>
            <w:r w:rsidRPr="008B66AC">
              <w:rPr>
                <w:b/>
                <w:bCs/>
                <w:spacing w:val="1"/>
                <w:w w:val="99"/>
                <w:sz w:val="20"/>
                <w:szCs w:val="20"/>
              </w:rPr>
              <w:t>21</w:t>
            </w:r>
            <w:r w:rsidRPr="008B66AC">
              <w:rPr>
                <w:b/>
                <w:bCs/>
                <w:spacing w:val="-1"/>
                <w:w w:val="99"/>
                <w:sz w:val="20"/>
                <w:szCs w:val="20"/>
              </w:rPr>
              <w:t>0</w:t>
            </w:r>
            <w:r w:rsidRPr="008B66AC">
              <w:rPr>
                <w:b/>
                <w:bCs/>
                <w:spacing w:val="1"/>
                <w:w w:val="99"/>
                <w:sz w:val="20"/>
                <w:szCs w:val="20"/>
              </w:rPr>
              <w:t>6</w:t>
            </w:r>
            <w:r w:rsidRPr="008B66AC">
              <w:rPr>
                <w:b/>
                <w:bCs/>
                <w:w w:val="99"/>
                <w:sz w:val="20"/>
                <w:szCs w:val="20"/>
              </w:rPr>
              <w:t>/</w:t>
            </w:r>
            <w:r w:rsidRPr="008B66AC">
              <w:rPr>
                <w:b/>
                <w:bCs/>
                <w:spacing w:val="1"/>
                <w:w w:val="99"/>
                <w:sz w:val="20"/>
                <w:szCs w:val="20"/>
              </w:rPr>
              <w:t>21</w:t>
            </w:r>
            <w:r w:rsidRPr="008B66AC">
              <w:rPr>
                <w:b/>
                <w:bCs/>
                <w:spacing w:val="-1"/>
                <w:w w:val="99"/>
                <w:sz w:val="20"/>
                <w:szCs w:val="20"/>
              </w:rPr>
              <w:t>0</w:t>
            </w:r>
            <w:r w:rsidRPr="008B66AC">
              <w:rPr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spacing w:before="7" w:line="220" w:lineRule="exact"/>
            </w:pPr>
          </w:p>
          <w:p w:rsidR="00680466" w:rsidRPr="008B66AC" w:rsidRDefault="00680466" w:rsidP="00BD32E2">
            <w:pPr>
              <w:widowControl w:val="0"/>
              <w:autoSpaceDE w:val="0"/>
              <w:autoSpaceDN w:val="0"/>
              <w:adjustRightInd w:val="0"/>
              <w:ind w:left="856"/>
            </w:pPr>
            <w:r w:rsidRPr="008B66AC">
              <w:rPr>
                <w:b/>
                <w:bCs/>
                <w:spacing w:val="-1"/>
                <w:sz w:val="20"/>
                <w:szCs w:val="20"/>
              </w:rPr>
              <w:t>L</w:t>
            </w:r>
            <w:r w:rsidRPr="008B66AC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8B66AC">
              <w:rPr>
                <w:b/>
                <w:bCs/>
                <w:sz w:val="20"/>
                <w:szCs w:val="20"/>
              </w:rPr>
              <w:t>x</w:t>
            </w:r>
            <w:r w:rsidRPr="008B66AC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z w:val="20"/>
                <w:szCs w:val="20"/>
              </w:rPr>
              <w:t>6</w:t>
            </w:r>
            <w:r w:rsidRPr="008B66AC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8B66AC">
              <w:rPr>
                <w:b/>
                <w:bCs/>
                <w:spacing w:val="-5"/>
                <w:sz w:val="20"/>
                <w:szCs w:val="20"/>
              </w:rPr>
              <w:t>points</w:t>
            </w:r>
          </w:p>
        </w:tc>
      </w:tr>
    </w:tbl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9" w:line="220" w:lineRule="exact"/>
      </w:pPr>
    </w:p>
    <w:p w:rsidR="00680466" w:rsidRPr="008B66AC" w:rsidRDefault="00680466" w:rsidP="00680466">
      <w:pPr>
        <w:tabs>
          <w:tab w:val="left" w:pos="7263"/>
        </w:tabs>
        <w:suppressAutoHyphens/>
        <w:spacing w:after="120"/>
        <w:rPr>
          <w:rFonts w:eastAsia="Calibri"/>
          <w:b/>
          <w:kern w:val="1"/>
          <w:sz w:val="18"/>
          <w:szCs w:val="18"/>
          <w:lang w:val="en-MY"/>
        </w:rPr>
      </w:pPr>
      <w:r w:rsidRPr="008B66AC">
        <w:rPr>
          <w:b/>
          <w:bCs/>
          <w:sz w:val="18"/>
          <w:szCs w:val="18"/>
          <w:u w:val="thick"/>
        </w:rPr>
        <w:t xml:space="preserve"> </w:t>
      </w:r>
      <w:r w:rsidRPr="008B66AC">
        <w:rPr>
          <w:rFonts w:eastAsia="Calibri"/>
          <w:b/>
          <w:kern w:val="1"/>
          <w:sz w:val="18"/>
          <w:szCs w:val="18"/>
          <w:u w:val="single"/>
          <w:lang w:val="en-MY"/>
        </w:rPr>
        <w:t>Note:</w:t>
      </w:r>
    </w:p>
    <w:p w:rsidR="00680466" w:rsidRPr="008B66AC" w:rsidRDefault="00680466" w:rsidP="00680466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 Bold" w:hAnsi="Times New Roman Bold" w:cs="Times New Roman Bold"/>
          <w:sz w:val="18"/>
          <w:szCs w:val="18"/>
          <w:lang w:val="ms-MY" w:eastAsia="ms-MY"/>
        </w:rPr>
      </w:pP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Students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must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follow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the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prescribed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scheme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of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study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based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on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their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MUET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results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(or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equivalent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)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every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semester.</w:t>
      </w:r>
    </w:p>
    <w:p w:rsidR="00680466" w:rsidRPr="008B66AC" w:rsidRDefault="00680466" w:rsidP="00680466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 Bold" w:hAnsi="Times New Roman Bold" w:cs="Times New Roman Bold"/>
          <w:sz w:val="18"/>
          <w:szCs w:val="18"/>
          <w:lang w:val="ms-MY" w:eastAsia="ms-MY"/>
        </w:rPr>
      </w:pPr>
    </w:p>
    <w:p w:rsidR="00680466" w:rsidRPr="008B66AC" w:rsidRDefault="00680466" w:rsidP="00680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  <w:lang w:val="ms-MY" w:eastAsia="ms-MY"/>
        </w:rPr>
      </w:pPr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MUET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Band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5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and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6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students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can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choose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to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enrol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in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either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one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or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two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BBI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courses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>.</w:t>
      </w:r>
    </w:p>
    <w:p w:rsidR="00680466" w:rsidRPr="008B66AC" w:rsidRDefault="00680466" w:rsidP="00680466">
      <w:pPr>
        <w:pStyle w:val="ListParagraph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Times New Roman" w:hAnsi="Times New Roman"/>
          <w:sz w:val="18"/>
          <w:szCs w:val="18"/>
          <w:lang w:val="ms-MY" w:eastAsia="ms-MY"/>
        </w:rPr>
      </w:pP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If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they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choose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to do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one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BBI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course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,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they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must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also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enrol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in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one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global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language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>.</w:t>
      </w:r>
    </w:p>
    <w:p w:rsidR="00680466" w:rsidRPr="008B66AC" w:rsidRDefault="00680466" w:rsidP="00680466">
      <w:pPr>
        <w:widowControl w:val="0"/>
        <w:autoSpaceDE w:val="0"/>
        <w:autoSpaceDN w:val="0"/>
        <w:adjustRightInd w:val="0"/>
        <w:snapToGrid w:val="0"/>
        <w:jc w:val="both"/>
        <w:rPr>
          <w:sz w:val="18"/>
          <w:szCs w:val="18"/>
          <w:lang w:val="ms-MY" w:eastAsia="ms-MY"/>
        </w:rPr>
      </w:pPr>
    </w:p>
    <w:p w:rsidR="00680466" w:rsidRPr="008B66AC" w:rsidRDefault="00680466" w:rsidP="00680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  <w:lang w:val="ms-MY" w:eastAsia="ms-MY"/>
        </w:rPr>
      </w:pP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Students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who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are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away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on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Industrial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Training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in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any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semester do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have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not to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enrol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in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any</w:t>
      </w:r>
      <w:proofErr w:type="spellEnd"/>
    </w:p>
    <w:p w:rsidR="00680466" w:rsidRPr="008B66AC" w:rsidRDefault="00680466" w:rsidP="00680466">
      <w:pPr>
        <w:widowControl w:val="0"/>
        <w:autoSpaceDE w:val="0"/>
        <w:autoSpaceDN w:val="0"/>
        <w:adjustRightInd w:val="0"/>
        <w:snapToGrid w:val="0"/>
        <w:ind w:left="284"/>
        <w:jc w:val="both"/>
        <w:rPr>
          <w:sz w:val="18"/>
          <w:szCs w:val="18"/>
          <w:lang w:val="ms-MY" w:eastAsia="ms-MY"/>
        </w:rPr>
      </w:pPr>
      <w:proofErr w:type="spellStart"/>
      <w:r w:rsidRPr="008B66AC">
        <w:rPr>
          <w:sz w:val="18"/>
          <w:szCs w:val="18"/>
          <w:lang w:val="ms-MY" w:eastAsia="ms-MY"/>
        </w:rPr>
        <w:t>course</w:t>
      </w:r>
      <w:proofErr w:type="spellEnd"/>
      <w:r w:rsidRPr="008B66AC">
        <w:rPr>
          <w:sz w:val="18"/>
          <w:szCs w:val="18"/>
          <w:lang w:val="ms-MY" w:eastAsia="ms-MY"/>
        </w:rPr>
        <w:t xml:space="preserve"> or LAX </w:t>
      </w:r>
      <w:proofErr w:type="spellStart"/>
      <w:r w:rsidRPr="008B66AC">
        <w:rPr>
          <w:sz w:val="18"/>
          <w:szCs w:val="18"/>
          <w:lang w:val="ms-MY" w:eastAsia="ms-MY"/>
        </w:rPr>
        <w:t>activity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for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that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particular</w:t>
      </w:r>
      <w:proofErr w:type="spellEnd"/>
      <w:r w:rsidRPr="008B66AC">
        <w:rPr>
          <w:sz w:val="18"/>
          <w:szCs w:val="18"/>
          <w:lang w:val="ms-MY" w:eastAsia="ms-MY"/>
        </w:rPr>
        <w:t xml:space="preserve"> semester. </w:t>
      </w:r>
      <w:proofErr w:type="spellStart"/>
      <w:r w:rsidRPr="008B66AC">
        <w:rPr>
          <w:sz w:val="18"/>
          <w:szCs w:val="18"/>
          <w:lang w:val="ms-MY" w:eastAsia="ms-MY"/>
        </w:rPr>
        <w:t>However</w:t>
      </w:r>
      <w:proofErr w:type="spellEnd"/>
      <w:r w:rsidRPr="008B66AC">
        <w:rPr>
          <w:sz w:val="18"/>
          <w:szCs w:val="18"/>
          <w:lang w:val="ms-MY" w:eastAsia="ms-MY"/>
        </w:rPr>
        <w:t xml:space="preserve">, </w:t>
      </w:r>
      <w:proofErr w:type="spellStart"/>
      <w:r w:rsidRPr="008B66AC">
        <w:rPr>
          <w:sz w:val="18"/>
          <w:szCs w:val="18"/>
          <w:lang w:val="ms-MY" w:eastAsia="ms-MY"/>
        </w:rPr>
        <w:t>they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must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enrol</w:t>
      </w:r>
      <w:proofErr w:type="spellEnd"/>
      <w:r w:rsidRPr="008B66AC">
        <w:rPr>
          <w:sz w:val="18"/>
          <w:szCs w:val="18"/>
          <w:lang w:val="ms-MY" w:eastAsia="ms-MY"/>
        </w:rPr>
        <w:t xml:space="preserve"> in a </w:t>
      </w:r>
      <w:proofErr w:type="spellStart"/>
      <w:r w:rsidRPr="008B66AC">
        <w:rPr>
          <w:sz w:val="18"/>
          <w:szCs w:val="18"/>
          <w:lang w:val="ms-MY" w:eastAsia="ms-MY"/>
        </w:rPr>
        <w:t>course</w:t>
      </w:r>
      <w:proofErr w:type="spellEnd"/>
      <w:r w:rsidRPr="008B66AC">
        <w:rPr>
          <w:sz w:val="18"/>
          <w:szCs w:val="18"/>
          <w:lang w:val="ms-MY" w:eastAsia="ms-MY"/>
        </w:rPr>
        <w:t xml:space="preserve"> or LAX </w:t>
      </w:r>
      <w:proofErr w:type="spellStart"/>
      <w:r w:rsidRPr="008B66AC">
        <w:rPr>
          <w:sz w:val="18"/>
          <w:szCs w:val="18"/>
          <w:lang w:val="ms-MY" w:eastAsia="ms-MY"/>
        </w:rPr>
        <w:t>activity</w:t>
      </w:r>
      <w:proofErr w:type="spellEnd"/>
      <w:r w:rsidRPr="008B66AC">
        <w:rPr>
          <w:sz w:val="18"/>
          <w:szCs w:val="18"/>
          <w:lang w:val="ms-MY" w:eastAsia="ms-MY"/>
        </w:rPr>
        <w:t xml:space="preserve"> in </w:t>
      </w:r>
      <w:proofErr w:type="spellStart"/>
      <w:r w:rsidRPr="008B66AC">
        <w:rPr>
          <w:sz w:val="18"/>
          <w:szCs w:val="18"/>
          <w:lang w:val="ms-MY" w:eastAsia="ms-MY"/>
        </w:rPr>
        <w:t>the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prior</w:t>
      </w:r>
      <w:proofErr w:type="spellEnd"/>
      <w:r w:rsidRPr="008B66AC">
        <w:rPr>
          <w:sz w:val="18"/>
          <w:szCs w:val="18"/>
          <w:lang w:val="ms-MY" w:eastAsia="ms-MY"/>
        </w:rPr>
        <w:t xml:space="preserve"> or </w:t>
      </w:r>
      <w:proofErr w:type="spellStart"/>
      <w:r w:rsidRPr="008B66AC">
        <w:rPr>
          <w:sz w:val="18"/>
          <w:szCs w:val="18"/>
          <w:lang w:val="ms-MY" w:eastAsia="ms-MY"/>
        </w:rPr>
        <w:t>subsequent</w:t>
      </w:r>
      <w:proofErr w:type="spellEnd"/>
      <w:r w:rsidRPr="008B66AC">
        <w:rPr>
          <w:sz w:val="18"/>
          <w:szCs w:val="18"/>
          <w:lang w:val="ms-MY" w:eastAsia="ms-MY"/>
        </w:rPr>
        <w:t xml:space="preserve"> semester (</w:t>
      </w:r>
      <w:proofErr w:type="spellStart"/>
      <w:r w:rsidRPr="008B66AC">
        <w:rPr>
          <w:sz w:val="18"/>
          <w:szCs w:val="18"/>
          <w:lang w:val="ms-MY" w:eastAsia="ms-MY"/>
        </w:rPr>
        <w:t>subject</w:t>
      </w:r>
      <w:proofErr w:type="spellEnd"/>
      <w:r w:rsidRPr="008B66AC">
        <w:rPr>
          <w:sz w:val="18"/>
          <w:szCs w:val="18"/>
          <w:lang w:val="ms-MY" w:eastAsia="ms-MY"/>
        </w:rPr>
        <w:t xml:space="preserve"> to </w:t>
      </w:r>
      <w:proofErr w:type="spellStart"/>
      <w:r w:rsidRPr="008B66AC">
        <w:rPr>
          <w:sz w:val="18"/>
          <w:szCs w:val="18"/>
          <w:lang w:val="ms-MY" w:eastAsia="ms-MY"/>
        </w:rPr>
        <w:t>course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pre-requisites</w:t>
      </w:r>
      <w:proofErr w:type="spellEnd"/>
      <w:r w:rsidRPr="008B66AC">
        <w:rPr>
          <w:sz w:val="18"/>
          <w:szCs w:val="18"/>
          <w:lang w:val="ms-MY" w:eastAsia="ms-MY"/>
        </w:rPr>
        <w:t>).</w:t>
      </w:r>
    </w:p>
    <w:p w:rsidR="00680466" w:rsidRPr="008B66AC" w:rsidRDefault="00680466" w:rsidP="00680466">
      <w:pPr>
        <w:tabs>
          <w:tab w:val="left" w:pos="7263"/>
        </w:tabs>
        <w:suppressAutoHyphens/>
        <w:spacing w:after="120"/>
        <w:jc w:val="both"/>
        <w:rPr>
          <w:rFonts w:eastAsia="Calibri"/>
          <w:b/>
          <w:kern w:val="1"/>
          <w:sz w:val="18"/>
          <w:szCs w:val="18"/>
          <w:lang w:val="en-MY"/>
        </w:rPr>
      </w:pPr>
    </w:p>
    <w:p w:rsidR="00680466" w:rsidRPr="008B66AC" w:rsidRDefault="00680466" w:rsidP="00680466">
      <w:pPr>
        <w:tabs>
          <w:tab w:val="left" w:pos="7263"/>
        </w:tabs>
        <w:suppressAutoHyphens/>
        <w:spacing w:after="120"/>
        <w:rPr>
          <w:rFonts w:eastAsia="Calibri"/>
          <w:b/>
          <w:kern w:val="1"/>
          <w:sz w:val="18"/>
          <w:szCs w:val="18"/>
          <w:u w:val="single"/>
          <w:lang w:val="en-MY"/>
        </w:rPr>
      </w:pPr>
    </w:p>
    <w:p w:rsidR="00680466" w:rsidRPr="008B66AC" w:rsidRDefault="00680466" w:rsidP="00680466">
      <w:pPr>
        <w:tabs>
          <w:tab w:val="left" w:pos="7263"/>
        </w:tabs>
        <w:suppressAutoHyphens/>
        <w:spacing w:after="120"/>
        <w:rPr>
          <w:rFonts w:eastAsia="Calibri"/>
          <w:b/>
          <w:kern w:val="1"/>
          <w:sz w:val="18"/>
          <w:szCs w:val="18"/>
          <w:u w:val="single"/>
          <w:lang w:val="en-MY"/>
        </w:rPr>
      </w:pPr>
    </w:p>
    <w:p w:rsidR="00680466" w:rsidRPr="008B66AC" w:rsidRDefault="00680466" w:rsidP="00680466">
      <w:pPr>
        <w:tabs>
          <w:tab w:val="left" w:pos="2585"/>
          <w:tab w:val="left" w:pos="7263"/>
        </w:tabs>
        <w:suppressAutoHyphens/>
        <w:spacing w:before="60" w:after="200"/>
        <w:rPr>
          <w:rFonts w:eastAsia="Calibri"/>
          <w:b/>
          <w:kern w:val="1"/>
          <w:sz w:val="18"/>
          <w:szCs w:val="18"/>
          <w:u w:val="single"/>
          <w:lang w:val="en-MY"/>
        </w:rPr>
      </w:pPr>
      <w:r w:rsidRPr="008B66AC">
        <w:rPr>
          <w:rFonts w:eastAsia="Calibri"/>
          <w:b/>
          <w:kern w:val="1"/>
          <w:sz w:val="18"/>
          <w:szCs w:val="18"/>
          <w:u w:val="single"/>
          <w:lang w:val="en-MY"/>
        </w:rPr>
        <w:t xml:space="preserve"> </w:t>
      </w:r>
    </w:p>
    <w:p w:rsidR="00680466" w:rsidRPr="008B66AC" w:rsidRDefault="00680466" w:rsidP="00680466">
      <w:pPr>
        <w:tabs>
          <w:tab w:val="left" w:pos="2585"/>
          <w:tab w:val="left" w:pos="7263"/>
        </w:tabs>
        <w:suppressAutoHyphens/>
        <w:spacing w:before="60" w:after="200"/>
        <w:rPr>
          <w:b/>
          <w:sz w:val="18"/>
          <w:szCs w:val="18"/>
          <w:u w:val="single"/>
        </w:rPr>
      </w:pPr>
    </w:p>
    <w:p w:rsidR="00680466" w:rsidRPr="008B66AC" w:rsidRDefault="00680466" w:rsidP="00680466">
      <w:pPr>
        <w:rPr>
          <w:b/>
          <w:sz w:val="18"/>
          <w:szCs w:val="18"/>
          <w:u w:val="single"/>
        </w:rPr>
      </w:pPr>
    </w:p>
    <w:p w:rsidR="00680466" w:rsidRPr="008B66AC" w:rsidRDefault="00680466" w:rsidP="00680466">
      <w:pPr>
        <w:rPr>
          <w:b/>
          <w:sz w:val="18"/>
          <w:szCs w:val="18"/>
          <w:u w:val="single"/>
        </w:rPr>
      </w:pPr>
      <w:r w:rsidRPr="008B66AC">
        <w:rPr>
          <w:b/>
          <w:sz w:val="18"/>
          <w:szCs w:val="18"/>
          <w:u w:val="single"/>
        </w:rPr>
        <w:br w:type="page"/>
      </w:r>
      <w:proofErr w:type="spellStart"/>
      <w:r w:rsidRPr="008B66AC">
        <w:rPr>
          <w:b/>
          <w:sz w:val="18"/>
          <w:szCs w:val="18"/>
          <w:u w:val="single"/>
        </w:rPr>
        <w:lastRenderedPageBreak/>
        <w:t>ELEx</w:t>
      </w:r>
      <w:proofErr w:type="spellEnd"/>
      <w:r w:rsidRPr="008B66AC">
        <w:rPr>
          <w:b/>
          <w:sz w:val="18"/>
          <w:szCs w:val="18"/>
          <w:u w:val="single"/>
        </w:rPr>
        <w:t xml:space="preserve"> Package Information </w:t>
      </w:r>
    </w:p>
    <w:p w:rsidR="00680466" w:rsidRPr="008B66AC" w:rsidRDefault="00680466" w:rsidP="00680466">
      <w:pPr>
        <w:rPr>
          <w:b/>
          <w:sz w:val="18"/>
          <w:szCs w:val="18"/>
          <w:u w:val="single"/>
        </w:rPr>
      </w:pPr>
    </w:p>
    <w:p w:rsidR="00680466" w:rsidRPr="008B66AC" w:rsidRDefault="00680466" w:rsidP="00680466">
      <w:pPr>
        <w:tabs>
          <w:tab w:val="left" w:pos="284"/>
        </w:tabs>
        <w:rPr>
          <w:sz w:val="18"/>
          <w:szCs w:val="18"/>
        </w:rPr>
      </w:pPr>
      <w:r w:rsidRPr="008B66AC">
        <w:rPr>
          <w:sz w:val="18"/>
          <w:szCs w:val="18"/>
        </w:rPr>
        <w:t>I.</w:t>
      </w:r>
      <w:r w:rsidRPr="008B66AC">
        <w:rPr>
          <w:sz w:val="18"/>
          <w:szCs w:val="18"/>
        </w:rPr>
        <w:tab/>
        <w:t>BBI Courses [(2+1) credits]</w:t>
      </w:r>
    </w:p>
    <w:p w:rsidR="00680466" w:rsidRPr="008B66AC" w:rsidRDefault="00680466" w:rsidP="00680466">
      <w:pPr>
        <w:rPr>
          <w:sz w:val="18"/>
          <w:szCs w:val="18"/>
        </w:rPr>
      </w:pPr>
    </w:p>
    <w:p w:rsidR="00680466" w:rsidRPr="008B66AC" w:rsidRDefault="00680466" w:rsidP="00680466">
      <w:pPr>
        <w:tabs>
          <w:tab w:val="left" w:pos="426"/>
        </w:tabs>
        <w:ind w:firstLine="284"/>
        <w:rPr>
          <w:sz w:val="18"/>
          <w:szCs w:val="18"/>
        </w:rPr>
      </w:pPr>
      <w:r w:rsidRPr="008B66AC">
        <w:rPr>
          <w:sz w:val="18"/>
          <w:szCs w:val="18"/>
        </w:rPr>
        <w:t>•</w:t>
      </w:r>
      <w:r w:rsidRPr="008B66AC">
        <w:rPr>
          <w:sz w:val="18"/>
          <w:szCs w:val="18"/>
        </w:rPr>
        <w:tab/>
        <w:t>LPE2401 (Reading for Academic Purposes)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sz w:val="18"/>
          <w:szCs w:val="18"/>
        </w:rPr>
      </w:pPr>
      <w:r w:rsidRPr="008B66AC">
        <w:rPr>
          <w:sz w:val="18"/>
          <w:szCs w:val="18"/>
        </w:rPr>
        <w:t>•</w:t>
      </w:r>
      <w:r w:rsidRPr="008B66AC">
        <w:rPr>
          <w:sz w:val="18"/>
          <w:szCs w:val="18"/>
        </w:rPr>
        <w:tab/>
        <w:t>LPE2301 (Academic Interaction and Presentation)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sz w:val="18"/>
          <w:szCs w:val="18"/>
        </w:rPr>
      </w:pPr>
      <w:r w:rsidRPr="008B66AC">
        <w:rPr>
          <w:sz w:val="18"/>
          <w:szCs w:val="18"/>
        </w:rPr>
        <w:t>•</w:t>
      </w:r>
      <w:r w:rsidRPr="008B66AC">
        <w:rPr>
          <w:sz w:val="18"/>
          <w:szCs w:val="18"/>
        </w:rPr>
        <w:tab/>
        <w:t>LPE2501 (Academic Writing)</w:t>
      </w:r>
    </w:p>
    <w:p w:rsidR="00680466" w:rsidRPr="008B66AC" w:rsidRDefault="00680466" w:rsidP="0068046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/>
          <w:sz w:val="18"/>
          <w:szCs w:val="18"/>
        </w:rPr>
      </w:pPr>
      <w:r w:rsidRPr="008B66AC">
        <w:rPr>
          <w:rFonts w:ascii="Times New Roman" w:hAnsi="Times New Roman"/>
          <w:sz w:val="18"/>
          <w:szCs w:val="18"/>
        </w:rPr>
        <w:t>LPE2402  –   for MUET Band 5 &amp; 6 students only</w:t>
      </w:r>
    </w:p>
    <w:p w:rsidR="00680466" w:rsidRPr="008B66AC" w:rsidRDefault="00680466" w:rsidP="0068046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/>
          <w:sz w:val="18"/>
          <w:szCs w:val="18"/>
        </w:rPr>
      </w:pPr>
      <w:r w:rsidRPr="008B66AC">
        <w:rPr>
          <w:rFonts w:ascii="Times New Roman" w:hAnsi="Times New Roman"/>
          <w:sz w:val="18"/>
          <w:szCs w:val="18"/>
        </w:rPr>
        <w:t>LPE2502  –   for MUET Band 5 &amp; 6 students only</w:t>
      </w:r>
    </w:p>
    <w:p w:rsidR="00680466" w:rsidRPr="008B66AC" w:rsidRDefault="00680466" w:rsidP="00680466">
      <w:pPr>
        <w:pStyle w:val="ListParagraph"/>
        <w:tabs>
          <w:tab w:val="left" w:pos="426"/>
        </w:tabs>
        <w:ind w:left="1004"/>
        <w:rPr>
          <w:rFonts w:ascii="Times New Roman" w:hAnsi="Times New Roman"/>
          <w:sz w:val="18"/>
          <w:szCs w:val="18"/>
        </w:rPr>
      </w:pPr>
    </w:p>
    <w:p w:rsidR="00680466" w:rsidRPr="008B66AC" w:rsidRDefault="00680466" w:rsidP="00680466">
      <w:pPr>
        <w:tabs>
          <w:tab w:val="left" w:pos="426"/>
        </w:tabs>
        <w:ind w:left="284"/>
        <w:rPr>
          <w:sz w:val="18"/>
          <w:szCs w:val="18"/>
        </w:rPr>
      </w:pPr>
      <w:r w:rsidRPr="008B66AC">
        <w:rPr>
          <w:sz w:val="18"/>
          <w:szCs w:val="18"/>
        </w:rPr>
        <w:t xml:space="preserve">Note: If students fail in a BBI course, they must repeat and pass the course before they can </w:t>
      </w:r>
      <w:proofErr w:type="spellStart"/>
      <w:r w:rsidRPr="008B66AC">
        <w:rPr>
          <w:sz w:val="18"/>
          <w:szCs w:val="18"/>
        </w:rPr>
        <w:t>enrol</w:t>
      </w:r>
      <w:proofErr w:type="spellEnd"/>
      <w:r w:rsidRPr="008B66AC">
        <w:rPr>
          <w:sz w:val="18"/>
          <w:szCs w:val="18"/>
        </w:rPr>
        <w:t xml:space="preserve"> in a subsequent BBI course.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sz w:val="18"/>
          <w:szCs w:val="18"/>
        </w:rPr>
      </w:pPr>
    </w:p>
    <w:p w:rsidR="00680466" w:rsidRPr="008B66AC" w:rsidRDefault="00680466" w:rsidP="00680466">
      <w:pPr>
        <w:tabs>
          <w:tab w:val="left" w:pos="284"/>
        </w:tabs>
        <w:rPr>
          <w:sz w:val="18"/>
          <w:szCs w:val="18"/>
        </w:rPr>
      </w:pPr>
      <w:r w:rsidRPr="008B66AC">
        <w:rPr>
          <w:sz w:val="18"/>
          <w:szCs w:val="18"/>
        </w:rPr>
        <w:t>II.</w:t>
      </w:r>
      <w:r w:rsidRPr="008B66AC">
        <w:rPr>
          <w:sz w:val="18"/>
          <w:szCs w:val="18"/>
        </w:rPr>
        <w:tab/>
        <w:t xml:space="preserve"> CEL Courses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sz w:val="18"/>
          <w:szCs w:val="18"/>
        </w:rPr>
      </w:pPr>
      <w:r w:rsidRPr="008B66AC">
        <w:rPr>
          <w:sz w:val="18"/>
          <w:szCs w:val="18"/>
        </w:rPr>
        <w:t xml:space="preserve"> 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sz w:val="18"/>
          <w:szCs w:val="18"/>
        </w:rPr>
      </w:pPr>
      <w:r w:rsidRPr="008B66AC">
        <w:rPr>
          <w:sz w:val="18"/>
          <w:szCs w:val="18"/>
        </w:rPr>
        <w:t>•</w:t>
      </w:r>
      <w:r w:rsidRPr="008B66AC">
        <w:rPr>
          <w:sz w:val="18"/>
          <w:szCs w:val="18"/>
        </w:rPr>
        <w:tab/>
        <w:t>CEL2102 (Effective Listening and Speaking)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sz w:val="18"/>
          <w:szCs w:val="18"/>
        </w:rPr>
      </w:pPr>
      <w:r w:rsidRPr="008B66AC">
        <w:rPr>
          <w:sz w:val="18"/>
          <w:szCs w:val="18"/>
        </w:rPr>
        <w:t>•</w:t>
      </w:r>
      <w:r w:rsidRPr="008B66AC">
        <w:rPr>
          <w:sz w:val="18"/>
          <w:szCs w:val="18"/>
        </w:rPr>
        <w:tab/>
        <w:t>CEL2103 (Writing Academic Texts)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sz w:val="18"/>
          <w:szCs w:val="18"/>
        </w:rPr>
      </w:pPr>
      <w:r w:rsidRPr="008B66AC">
        <w:rPr>
          <w:sz w:val="18"/>
          <w:szCs w:val="18"/>
        </w:rPr>
        <w:t>•</w:t>
      </w:r>
      <w:r w:rsidRPr="008B66AC">
        <w:rPr>
          <w:sz w:val="18"/>
          <w:szCs w:val="18"/>
        </w:rPr>
        <w:tab/>
        <w:t>CEL2105 (Spoken Communication for the Workplace)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sz w:val="18"/>
          <w:szCs w:val="18"/>
        </w:rPr>
      </w:pPr>
      <w:r w:rsidRPr="008B66AC">
        <w:rPr>
          <w:sz w:val="18"/>
          <w:szCs w:val="18"/>
        </w:rPr>
        <w:t>•</w:t>
      </w:r>
      <w:r w:rsidRPr="008B66AC">
        <w:rPr>
          <w:sz w:val="18"/>
          <w:szCs w:val="18"/>
        </w:rPr>
        <w:tab/>
        <w:t>CEL2106 (Communication for Professional Development)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sz w:val="18"/>
          <w:szCs w:val="18"/>
        </w:rPr>
      </w:pPr>
      <w:r w:rsidRPr="008B66AC">
        <w:rPr>
          <w:sz w:val="18"/>
          <w:szCs w:val="18"/>
        </w:rPr>
        <w:t>•</w:t>
      </w:r>
      <w:r w:rsidRPr="008B66AC">
        <w:rPr>
          <w:sz w:val="18"/>
          <w:szCs w:val="18"/>
        </w:rPr>
        <w:tab/>
        <w:t>CEL2107 (Written Business Communication)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sz w:val="18"/>
          <w:szCs w:val="18"/>
        </w:rPr>
      </w:pPr>
    </w:p>
    <w:p w:rsidR="00680466" w:rsidRPr="008B66AC" w:rsidRDefault="00680466" w:rsidP="00680466">
      <w:pPr>
        <w:tabs>
          <w:tab w:val="left" w:pos="426"/>
        </w:tabs>
        <w:ind w:left="284"/>
        <w:rPr>
          <w:sz w:val="18"/>
          <w:szCs w:val="18"/>
        </w:rPr>
      </w:pPr>
      <w:r w:rsidRPr="008B66AC">
        <w:rPr>
          <w:sz w:val="18"/>
          <w:szCs w:val="18"/>
        </w:rPr>
        <w:t>Note: If students obtain LEVEL 1, they must repeat and pass the course (LEVEL 2 and above).</w:t>
      </w:r>
    </w:p>
    <w:p w:rsidR="00680466" w:rsidRPr="008B66AC" w:rsidRDefault="00680466" w:rsidP="00680466">
      <w:pPr>
        <w:tabs>
          <w:tab w:val="left" w:pos="426"/>
        </w:tabs>
        <w:ind w:left="284"/>
        <w:rPr>
          <w:sz w:val="18"/>
          <w:szCs w:val="18"/>
        </w:rPr>
      </w:pPr>
    </w:p>
    <w:p w:rsidR="00680466" w:rsidRPr="008B66AC" w:rsidRDefault="00680466" w:rsidP="00680466">
      <w:pPr>
        <w:tabs>
          <w:tab w:val="left" w:pos="284"/>
        </w:tabs>
        <w:rPr>
          <w:sz w:val="18"/>
          <w:szCs w:val="18"/>
        </w:rPr>
      </w:pPr>
      <w:r w:rsidRPr="008B66AC">
        <w:rPr>
          <w:sz w:val="18"/>
          <w:szCs w:val="18"/>
        </w:rPr>
        <w:t>III.</w:t>
      </w:r>
      <w:r w:rsidRPr="008B66AC">
        <w:rPr>
          <w:sz w:val="18"/>
          <w:szCs w:val="18"/>
        </w:rPr>
        <w:tab/>
        <w:t xml:space="preserve"> LAX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sz w:val="18"/>
          <w:szCs w:val="18"/>
        </w:rPr>
      </w:pPr>
      <w:r w:rsidRPr="008B66AC">
        <w:rPr>
          <w:sz w:val="18"/>
          <w:szCs w:val="18"/>
        </w:rPr>
        <w:t xml:space="preserve"> </w:t>
      </w:r>
    </w:p>
    <w:p w:rsidR="00680466" w:rsidRPr="008B66AC" w:rsidRDefault="00680466" w:rsidP="00680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426" w:hanging="142"/>
        <w:rPr>
          <w:rFonts w:ascii="Times New Roman" w:hAnsi="Times New Roman"/>
          <w:sz w:val="18"/>
          <w:szCs w:val="18"/>
          <w:lang w:val="ms-MY" w:eastAsia="ms-MY"/>
        </w:rPr>
      </w:pPr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LAX (6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points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or 12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points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); 1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point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= 2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hours</w:t>
      </w:r>
      <w:proofErr w:type="spellEnd"/>
      <w:r w:rsidRPr="008B66AC">
        <w:rPr>
          <w:rFonts w:ascii="Times New Roman" w:hAnsi="Times New Roman"/>
          <w:sz w:val="18"/>
          <w:szCs w:val="18"/>
          <w:lang w:val="ms-MY" w:eastAsia="ms-MY"/>
        </w:rPr>
        <w:t xml:space="preserve"> per </w:t>
      </w:r>
      <w:proofErr w:type="spellStart"/>
      <w:r w:rsidRPr="008B66AC">
        <w:rPr>
          <w:rFonts w:ascii="Times New Roman" w:hAnsi="Times New Roman"/>
          <w:sz w:val="18"/>
          <w:szCs w:val="18"/>
          <w:lang w:val="ms-MY" w:eastAsia="ms-MY"/>
        </w:rPr>
        <w:t>week</w:t>
      </w:r>
      <w:proofErr w:type="spellEnd"/>
    </w:p>
    <w:p w:rsidR="00680466" w:rsidRPr="008B66AC" w:rsidRDefault="00680466" w:rsidP="00680466">
      <w:pPr>
        <w:widowControl w:val="0"/>
        <w:autoSpaceDE w:val="0"/>
        <w:autoSpaceDN w:val="0"/>
        <w:adjustRightInd w:val="0"/>
        <w:snapToGrid w:val="0"/>
        <w:ind w:firstLine="284"/>
        <w:rPr>
          <w:sz w:val="18"/>
          <w:szCs w:val="18"/>
          <w:lang w:val="ms-MY" w:eastAsia="ms-MY"/>
        </w:rPr>
      </w:pPr>
      <w:r w:rsidRPr="008B66AC">
        <w:rPr>
          <w:rFonts w:ascii="Symbol" w:hAnsi="Symbol" w:cs="Symbol"/>
          <w:sz w:val="18"/>
          <w:szCs w:val="18"/>
          <w:lang w:val="ms-MY" w:eastAsia="ms-MY"/>
        </w:rPr>
        <w:t></w:t>
      </w:r>
      <w:r w:rsidRPr="008B66AC">
        <w:rPr>
          <w:rFonts w:ascii="Symbol" w:hAnsi="Symbol" w:cs="Symbol"/>
          <w:sz w:val="18"/>
          <w:szCs w:val="18"/>
          <w:lang w:val="ms-MY" w:eastAsia="ms-MY"/>
        </w:rPr>
        <w:t></w:t>
      </w:r>
      <w:r w:rsidRPr="008B66AC">
        <w:rPr>
          <w:sz w:val="18"/>
          <w:szCs w:val="18"/>
          <w:lang w:val="ms-MY" w:eastAsia="ms-MY"/>
        </w:rPr>
        <w:t xml:space="preserve">6-point LAX = 6 </w:t>
      </w:r>
      <w:proofErr w:type="spellStart"/>
      <w:r w:rsidRPr="008B66AC">
        <w:rPr>
          <w:sz w:val="18"/>
          <w:szCs w:val="18"/>
          <w:lang w:val="ms-MY" w:eastAsia="ms-MY"/>
        </w:rPr>
        <w:t>weeks</w:t>
      </w:r>
      <w:proofErr w:type="spellEnd"/>
      <w:r w:rsidRPr="008B66AC">
        <w:rPr>
          <w:sz w:val="18"/>
          <w:szCs w:val="18"/>
          <w:lang w:val="ms-MY" w:eastAsia="ms-MY"/>
        </w:rPr>
        <w:t xml:space="preserve"> x 2 </w:t>
      </w:r>
      <w:proofErr w:type="spellStart"/>
      <w:r w:rsidRPr="008B66AC">
        <w:rPr>
          <w:sz w:val="18"/>
          <w:szCs w:val="18"/>
          <w:lang w:val="ms-MY" w:eastAsia="ms-MY"/>
        </w:rPr>
        <w:t>hours</w:t>
      </w:r>
      <w:proofErr w:type="spellEnd"/>
      <w:r w:rsidRPr="008B66AC">
        <w:rPr>
          <w:sz w:val="18"/>
          <w:szCs w:val="18"/>
          <w:lang w:val="ms-MY" w:eastAsia="ms-MY"/>
        </w:rPr>
        <w:t xml:space="preserve"> per </w:t>
      </w:r>
      <w:proofErr w:type="spellStart"/>
      <w:r w:rsidRPr="008B66AC">
        <w:rPr>
          <w:sz w:val="18"/>
          <w:szCs w:val="18"/>
          <w:lang w:val="ms-MY" w:eastAsia="ms-MY"/>
        </w:rPr>
        <w:t>week</w:t>
      </w:r>
      <w:proofErr w:type="spellEnd"/>
    </w:p>
    <w:p w:rsidR="00680466" w:rsidRPr="008B66AC" w:rsidRDefault="00680466" w:rsidP="00680466">
      <w:pPr>
        <w:widowControl w:val="0"/>
        <w:autoSpaceDE w:val="0"/>
        <w:autoSpaceDN w:val="0"/>
        <w:adjustRightInd w:val="0"/>
        <w:snapToGrid w:val="0"/>
        <w:ind w:firstLine="284"/>
        <w:rPr>
          <w:sz w:val="18"/>
          <w:szCs w:val="18"/>
          <w:lang w:val="ms-MY" w:eastAsia="ms-MY"/>
        </w:rPr>
      </w:pPr>
      <w:r w:rsidRPr="008B66AC">
        <w:rPr>
          <w:rFonts w:ascii="Symbol" w:hAnsi="Symbol" w:cs="Symbol"/>
          <w:sz w:val="18"/>
          <w:szCs w:val="18"/>
          <w:lang w:val="ms-MY" w:eastAsia="ms-MY"/>
        </w:rPr>
        <w:t></w:t>
      </w:r>
      <w:r w:rsidRPr="008B66AC">
        <w:rPr>
          <w:rFonts w:ascii="Symbol" w:hAnsi="Symbol" w:cs="Symbol"/>
          <w:sz w:val="18"/>
          <w:szCs w:val="18"/>
          <w:lang w:val="ms-MY" w:eastAsia="ms-MY"/>
        </w:rPr>
        <w:t></w:t>
      </w:r>
      <w:r w:rsidRPr="008B66AC">
        <w:rPr>
          <w:sz w:val="18"/>
          <w:szCs w:val="18"/>
          <w:lang w:val="ms-MY" w:eastAsia="ms-MY"/>
        </w:rPr>
        <w:t xml:space="preserve">12-point LAX = 12 </w:t>
      </w:r>
      <w:proofErr w:type="spellStart"/>
      <w:r w:rsidRPr="008B66AC">
        <w:rPr>
          <w:sz w:val="18"/>
          <w:szCs w:val="18"/>
          <w:lang w:val="ms-MY" w:eastAsia="ms-MY"/>
        </w:rPr>
        <w:t>weeks</w:t>
      </w:r>
      <w:proofErr w:type="spellEnd"/>
      <w:r w:rsidRPr="008B66AC">
        <w:rPr>
          <w:sz w:val="18"/>
          <w:szCs w:val="18"/>
          <w:lang w:val="ms-MY" w:eastAsia="ms-MY"/>
        </w:rPr>
        <w:t xml:space="preserve"> x 2 </w:t>
      </w:r>
      <w:proofErr w:type="spellStart"/>
      <w:r w:rsidRPr="008B66AC">
        <w:rPr>
          <w:sz w:val="18"/>
          <w:szCs w:val="18"/>
          <w:lang w:val="ms-MY" w:eastAsia="ms-MY"/>
        </w:rPr>
        <w:t>hours</w:t>
      </w:r>
      <w:proofErr w:type="spellEnd"/>
      <w:r w:rsidRPr="008B66AC">
        <w:rPr>
          <w:sz w:val="18"/>
          <w:szCs w:val="18"/>
          <w:lang w:val="ms-MY" w:eastAsia="ms-MY"/>
        </w:rPr>
        <w:t xml:space="preserve"> per </w:t>
      </w:r>
      <w:proofErr w:type="spellStart"/>
      <w:r w:rsidRPr="008B66AC">
        <w:rPr>
          <w:sz w:val="18"/>
          <w:szCs w:val="18"/>
          <w:lang w:val="ms-MY" w:eastAsia="ms-MY"/>
        </w:rPr>
        <w:t>week</w:t>
      </w:r>
      <w:proofErr w:type="spellEnd"/>
    </w:p>
    <w:p w:rsidR="00680466" w:rsidRPr="008B66AC" w:rsidRDefault="00680466" w:rsidP="00680466">
      <w:pPr>
        <w:tabs>
          <w:tab w:val="left" w:pos="426"/>
        </w:tabs>
        <w:ind w:firstLine="284"/>
        <w:rPr>
          <w:sz w:val="18"/>
          <w:szCs w:val="18"/>
        </w:rPr>
      </w:pPr>
    </w:p>
    <w:p w:rsidR="00680466" w:rsidRPr="008B66AC" w:rsidRDefault="00680466" w:rsidP="00680466">
      <w:pPr>
        <w:tabs>
          <w:tab w:val="left" w:pos="426"/>
        </w:tabs>
        <w:ind w:left="284"/>
        <w:rPr>
          <w:sz w:val="18"/>
          <w:szCs w:val="18"/>
        </w:rPr>
      </w:pPr>
      <w:r w:rsidRPr="008B66AC">
        <w:rPr>
          <w:sz w:val="18"/>
          <w:szCs w:val="18"/>
        </w:rPr>
        <w:t>Note: If students obtain TM (</w:t>
      </w:r>
      <w:proofErr w:type="spellStart"/>
      <w:r w:rsidRPr="008B66AC">
        <w:rPr>
          <w:i/>
          <w:sz w:val="18"/>
          <w:szCs w:val="18"/>
        </w:rPr>
        <w:t>Tidak</w:t>
      </w:r>
      <w:proofErr w:type="spellEnd"/>
      <w:r w:rsidRPr="008B66AC">
        <w:rPr>
          <w:i/>
          <w:sz w:val="18"/>
          <w:szCs w:val="18"/>
        </w:rPr>
        <w:t xml:space="preserve"> </w:t>
      </w:r>
      <w:proofErr w:type="spellStart"/>
      <w:r w:rsidRPr="008B66AC">
        <w:rPr>
          <w:i/>
          <w:sz w:val="18"/>
          <w:szCs w:val="18"/>
        </w:rPr>
        <w:t>Memuaskan</w:t>
      </w:r>
      <w:proofErr w:type="spellEnd"/>
      <w:r w:rsidRPr="008B66AC">
        <w:rPr>
          <w:sz w:val="18"/>
          <w:szCs w:val="18"/>
        </w:rPr>
        <w:t xml:space="preserve">/Unsatisfactory), they must </w:t>
      </w:r>
      <w:proofErr w:type="spellStart"/>
      <w:r w:rsidRPr="008B66AC">
        <w:rPr>
          <w:sz w:val="18"/>
          <w:szCs w:val="18"/>
        </w:rPr>
        <w:t>enrol</w:t>
      </w:r>
      <w:proofErr w:type="spellEnd"/>
      <w:r w:rsidRPr="008B66AC">
        <w:rPr>
          <w:sz w:val="18"/>
          <w:szCs w:val="18"/>
        </w:rPr>
        <w:t xml:space="preserve"> in the same or different LAX activity to replace the failed points. Students must ensure that they </w:t>
      </w:r>
      <w:proofErr w:type="spellStart"/>
      <w:r w:rsidRPr="008B66AC">
        <w:rPr>
          <w:sz w:val="18"/>
          <w:szCs w:val="18"/>
        </w:rPr>
        <w:t>fulfil</w:t>
      </w:r>
      <w:proofErr w:type="spellEnd"/>
      <w:r w:rsidRPr="008B66AC">
        <w:rPr>
          <w:sz w:val="18"/>
          <w:szCs w:val="18"/>
        </w:rPr>
        <w:t xml:space="preserve"> the required number of LAX points for graduation. </w:t>
      </w:r>
    </w:p>
    <w:p w:rsidR="00680466" w:rsidRPr="008B66AC" w:rsidRDefault="00680466" w:rsidP="00680466">
      <w:pPr>
        <w:tabs>
          <w:tab w:val="left" w:pos="426"/>
        </w:tabs>
        <w:rPr>
          <w:sz w:val="18"/>
          <w:szCs w:val="18"/>
        </w:rPr>
      </w:pPr>
    </w:p>
    <w:p w:rsidR="00680466" w:rsidRPr="008B66AC" w:rsidRDefault="00680466" w:rsidP="00680466">
      <w:pPr>
        <w:tabs>
          <w:tab w:val="left" w:pos="426"/>
        </w:tabs>
        <w:rPr>
          <w:sz w:val="18"/>
          <w:szCs w:val="18"/>
        </w:rPr>
      </w:pPr>
      <w:r w:rsidRPr="008B66AC">
        <w:rPr>
          <w:sz w:val="18"/>
          <w:szCs w:val="18"/>
        </w:rPr>
        <w:t>IV. Pre-requisites for courses</w:t>
      </w:r>
    </w:p>
    <w:p w:rsidR="00680466" w:rsidRPr="008B66AC" w:rsidRDefault="00680466" w:rsidP="00680466">
      <w:pPr>
        <w:tabs>
          <w:tab w:val="left" w:pos="426"/>
        </w:tabs>
        <w:rPr>
          <w:sz w:val="18"/>
          <w:szCs w:val="18"/>
        </w:rPr>
      </w:pPr>
    </w:p>
    <w:p w:rsidR="00680466" w:rsidRPr="008B66AC" w:rsidRDefault="00680466" w:rsidP="00680466">
      <w:pPr>
        <w:tabs>
          <w:tab w:val="left" w:pos="426"/>
        </w:tabs>
        <w:ind w:firstLine="284"/>
        <w:rPr>
          <w:sz w:val="18"/>
          <w:szCs w:val="18"/>
        </w:rPr>
      </w:pPr>
      <w:r w:rsidRPr="008B66AC">
        <w:rPr>
          <w:sz w:val="18"/>
          <w:szCs w:val="18"/>
        </w:rPr>
        <w:t>• LPE2401: MUET Band 1 – 2/equivalent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sz w:val="18"/>
          <w:szCs w:val="18"/>
        </w:rPr>
      </w:pPr>
      <w:r w:rsidRPr="008B66AC">
        <w:rPr>
          <w:sz w:val="18"/>
          <w:szCs w:val="18"/>
        </w:rPr>
        <w:t>• LPE2301: CEL 2102 Level 2 or MUET Band 3 – 4/equivalent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sz w:val="18"/>
          <w:szCs w:val="18"/>
        </w:rPr>
      </w:pPr>
      <w:r w:rsidRPr="008B66AC">
        <w:rPr>
          <w:sz w:val="18"/>
          <w:szCs w:val="18"/>
        </w:rPr>
        <w:t>• LPE2501: Passed LPE2301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sz w:val="18"/>
          <w:szCs w:val="18"/>
        </w:rPr>
      </w:pPr>
      <w:r w:rsidRPr="008B66AC">
        <w:rPr>
          <w:sz w:val="18"/>
          <w:szCs w:val="18"/>
        </w:rPr>
        <w:t>• CEL2103: Passed LPE2501 or MUET Band 5 – 6/equivalent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sz w:val="18"/>
          <w:szCs w:val="18"/>
        </w:rPr>
      </w:pPr>
      <w:r w:rsidRPr="008B66AC">
        <w:rPr>
          <w:sz w:val="18"/>
          <w:szCs w:val="18"/>
        </w:rPr>
        <w:t>• CEL2102, 2105, 2106, 2107: No pre-requisite required</w:t>
      </w: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32"/>
        <w:ind w:left="256"/>
      </w:pP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2"/>
        <w:ind w:left="400" w:right="4581"/>
        <w:jc w:val="both"/>
      </w:pP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2"/>
        <w:ind w:left="400" w:right="4581"/>
        <w:jc w:val="both"/>
      </w:pP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2"/>
        <w:ind w:left="400" w:right="4581"/>
        <w:jc w:val="both"/>
      </w:pP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2"/>
        <w:ind w:left="400" w:right="4581"/>
        <w:jc w:val="both"/>
      </w:pP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2"/>
        <w:ind w:left="400" w:right="4581"/>
        <w:jc w:val="both"/>
      </w:pP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2"/>
        <w:ind w:left="400" w:right="4581"/>
        <w:jc w:val="both"/>
      </w:pP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2"/>
        <w:ind w:left="400" w:right="4581"/>
        <w:jc w:val="both"/>
      </w:pP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2"/>
        <w:ind w:left="400" w:right="4581"/>
        <w:jc w:val="both"/>
      </w:pP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2"/>
        <w:ind w:left="400" w:right="4581"/>
        <w:jc w:val="both"/>
      </w:pP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2"/>
        <w:ind w:left="400" w:right="4581"/>
        <w:jc w:val="both"/>
      </w:pP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2"/>
        <w:ind w:left="400" w:right="4581"/>
        <w:jc w:val="both"/>
      </w:pP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2"/>
        <w:ind w:left="400" w:right="4581"/>
        <w:jc w:val="center"/>
      </w:pP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32" w:line="241" w:lineRule="auto"/>
        <w:ind w:left="1602" w:right="733" w:hanging="830"/>
        <w:jc w:val="center"/>
        <w:rPr>
          <w:rFonts w:ascii="Calibri" w:hAnsi="Calibri"/>
          <w:b/>
          <w:bCs/>
          <w:sz w:val="22"/>
          <w:szCs w:val="22"/>
        </w:rPr>
      </w:pP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32" w:line="241" w:lineRule="auto"/>
        <w:ind w:left="1602" w:right="733" w:hanging="830"/>
        <w:jc w:val="center"/>
        <w:rPr>
          <w:rFonts w:ascii="Calibri" w:hAnsi="Calibri"/>
          <w:b/>
          <w:bCs/>
          <w:sz w:val="22"/>
          <w:szCs w:val="22"/>
        </w:rPr>
      </w:pP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32" w:line="241" w:lineRule="auto"/>
        <w:ind w:left="1602" w:right="733" w:hanging="830"/>
        <w:jc w:val="center"/>
        <w:rPr>
          <w:rFonts w:ascii="Calibri" w:hAnsi="Calibri"/>
          <w:b/>
          <w:bCs/>
          <w:sz w:val="22"/>
          <w:szCs w:val="22"/>
        </w:rPr>
      </w:pP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32" w:line="241" w:lineRule="auto"/>
        <w:ind w:left="1602" w:right="733" w:hanging="830"/>
        <w:jc w:val="center"/>
        <w:rPr>
          <w:rFonts w:ascii="Calibri" w:hAnsi="Calibri"/>
          <w:b/>
          <w:bCs/>
          <w:sz w:val="22"/>
          <w:szCs w:val="22"/>
        </w:rPr>
      </w:pP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32" w:line="241" w:lineRule="auto"/>
        <w:ind w:left="1602" w:right="733" w:hanging="830"/>
        <w:jc w:val="center"/>
        <w:rPr>
          <w:rFonts w:ascii="Calibri" w:hAnsi="Calibri"/>
          <w:b/>
          <w:bCs/>
          <w:sz w:val="22"/>
          <w:szCs w:val="22"/>
        </w:rPr>
      </w:pP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32" w:line="241" w:lineRule="auto"/>
        <w:ind w:left="1602" w:right="733" w:hanging="830"/>
        <w:jc w:val="center"/>
        <w:rPr>
          <w:rFonts w:ascii="Calibri" w:hAnsi="Calibri"/>
          <w:b/>
          <w:bCs/>
          <w:sz w:val="22"/>
          <w:szCs w:val="22"/>
        </w:rPr>
      </w:pP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32" w:line="241" w:lineRule="auto"/>
        <w:ind w:left="1602" w:right="733" w:hanging="830"/>
        <w:jc w:val="center"/>
        <w:rPr>
          <w:rFonts w:ascii="Calibri" w:hAnsi="Calibri"/>
          <w:b/>
          <w:bCs/>
          <w:sz w:val="22"/>
          <w:szCs w:val="22"/>
        </w:rPr>
      </w:pP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32" w:line="241" w:lineRule="auto"/>
        <w:ind w:left="1602" w:right="733" w:hanging="830"/>
        <w:jc w:val="center"/>
        <w:rPr>
          <w:rFonts w:ascii="Calibri" w:hAnsi="Calibri"/>
          <w:b/>
          <w:bCs/>
          <w:sz w:val="22"/>
          <w:szCs w:val="22"/>
        </w:rPr>
      </w:pPr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32" w:line="241" w:lineRule="auto"/>
        <w:ind w:left="1602" w:right="733" w:hanging="830"/>
        <w:jc w:val="center"/>
        <w:rPr>
          <w:rFonts w:ascii="Calibri" w:hAnsi="Calibri"/>
          <w:b/>
          <w:bCs/>
          <w:sz w:val="22"/>
          <w:szCs w:val="22"/>
        </w:rPr>
      </w:pPr>
    </w:p>
    <w:p w:rsidR="00680466" w:rsidRDefault="00680466" w:rsidP="00680466">
      <w:pPr>
        <w:jc w:val="center"/>
        <w:rPr>
          <w:rFonts w:ascii="Arial" w:hAnsi="Arial" w:cs="Arial"/>
          <w:b/>
          <w:sz w:val="20"/>
          <w:szCs w:val="20"/>
        </w:rPr>
      </w:pPr>
    </w:p>
    <w:p w:rsidR="00680466" w:rsidRPr="008B66AC" w:rsidRDefault="00680466" w:rsidP="00680466">
      <w:pPr>
        <w:jc w:val="center"/>
        <w:rPr>
          <w:rFonts w:ascii="Arial" w:hAnsi="Arial" w:cs="Arial"/>
          <w:b/>
          <w:sz w:val="20"/>
          <w:szCs w:val="20"/>
        </w:rPr>
      </w:pPr>
      <w:r w:rsidRPr="008B66AC">
        <w:rPr>
          <w:rFonts w:ascii="Arial" w:hAnsi="Arial" w:cs="Arial"/>
          <w:b/>
          <w:sz w:val="20"/>
          <w:szCs w:val="20"/>
        </w:rPr>
        <w:lastRenderedPageBreak/>
        <w:t xml:space="preserve">SKEMA PENGAJIAN PAKEJ </w:t>
      </w:r>
      <w:proofErr w:type="spellStart"/>
      <w:r w:rsidRPr="008B66AC">
        <w:rPr>
          <w:rFonts w:ascii="Arial" w:hAnsi="Arial" w:cs="Arial"/>
          <w:b/>
          <w:sz w:val="20"/>
          <w:szCs w:val="20"/>
        </w:rPr>
        <w:t>ELEx</w:t>
      </w:r>
      <w:proofErr w:type="spellEnd"/>
      <w:r w:rsidRPr="008B66AC">
        <w:rPr>
          <w:rFonts w:ascii="Arial" w:hAnsi="Arial" w:cs="Arial"/>
          <w:b/>
          <w:sz w:val="20"/>
          <w:szCs w:val="20"/>
        </w:rPr>
        <w:t xml:space="preserve"> UNTUK PROGRAM 4 TAHUN </w:t>
      </w:r>
    </w:p>
    <w:p w:rsidR="00680466" w:rsidRPr="008B66AC" w:rsidRDefault="00680466" w:rsidP="00680466">
      <w:pPr>
        <w:jc w:val="center"/>
        <w:rPr>
          <w:rFonts w:ascii="Arial" w:hAnsi="Arial" w:cs="Arial"/>
          <w:b/>
          <w:sz w:val="20"/>
          <w:szCs w:val="20"/>
        </w:rPr>
      </w:pPr>
      <w:r w:rsidRPr="008B66AC">
        <w:rPr>
          <w:rFonts w:ascii="Arial" w:hAnsi="Arial" w:cs="Arial"/>
          <w:b/>
          <w:sz w:val="20"/>
          <w:szCs w:val="20"/>
        </w:rPr>
        <w:t xml:space="preserve">BERKUATKUASA UNTUK AMBILAN SEPTEMBER 2017 DAN SETERUSNYA </w:t>
      </w:r>
    </w:p>
    <w:p w:rsidR="00680466" w:rsidRPr="008B66AC" w:rsidRDefault="00680466" w:rsidP="00680466">
      <w:pPr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8B66AC">
        <w:rPr>
          <w:rFonts w:ascii="Arial" w:hAnsi="Arial" w:cs="Arial"/>
          <w:b/>
          <w:i/>
          <w:sz w:val="20"/>
          <w:szCs w:val="20"/>
        </w:rPr>
        <w:t>ELEx</w:t>
      </w:r>
      <w:proofErr w:type="spellEnd"/>
      <w:r w:rsidRPr="008B66AC">
        <w:rPr>
          <w:rFonts w:ascii="Arial" w:hAnsi="Arial" w:cs="Arial"/>
          <w:b/>
          <w:i/>
          <w:sz w:val="20"/>
          <w:szCs w:val="20"/>
        </w:rPr>
        <w:t xml:space="preserve"> SCHEME FOR 4 YEARS PROGRAMMES FROM SEPTEMBER INTAKE 2017 ONWARDS</w:t>
      </w:r>
    </w:p>
    <w:p w:rsidR="00680466" w:rsidRPr="008B66AC" w:rsidRDefault="00680466" w:rsidP="00680466">
      <w:pPr>
        <w:rPr>
          <w:rFonts w:ascii="Arial" w:hAnsi="Arial" w:cs="Arial"/>
          <w:b/>
          <w:sz w:val="16"/>
          <w:szCs w:val="16"/>
        </w:rPr>
      </w:pPr>
    </w:p>
    <w:p w:rsidR="00680466" w:rsidRPr="008B66AC" w:rsidRDefault="00680466" w:rsidP="00680466">
      <w:pPr>
        <w:ind w:left="720"/>
        <w:rPr>
          <w:rFonts w:ascii="Arial" w:hAnsi="Arial" w:cs="Arial"/>
          <w:i/>
          <w:sz w:val="18"/>
          <w:szCs w:val="18"/>
          <w:lang w:val="ms-MY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2005"/>
        <w:gridCol w:w="1555"/>
        <w:gridCol w:w="3509"/>
      </w:tblGrid>
      <w:tr w:rsidR="00680466" w:rsidRPr="008B66AC" w:rsidTr="00BD32E2">
        <w:tc>
          <w:tcPr>
            <w:tcW w:w="976" w:type="dxa"/>
            <w:shd w:val="clear" w:color="auto" w:fill="D9D9D9"/>
            <w:vAlign w:val="center"/>
          </w:tcPr>
          <w:p w:rsidR="00680466" w:rsidRPr="008B66AC" w:rsidRDefault="00680466" w:rsidP="00BD32E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8B66AC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MUET </w:t>
            </w:r>
            <w:proofErr w:type="spellStart"/>
            <w:r w:rsidRPr="008B66AC">
              <w:rPr>
                <w:rFonts w:ascii="Arial" w:hAnsi="Arial" w:cs="Arial"/>
                <w:b/>
                <w:sz w:val="18"/>
                <w:szCs w:val="18"/>
                <w:lang w:val="ms-MY"/>
              </w:rPr>
              <w:t>Band</w:t>
            </w:r>
            <w:proofErr w:type="spellEnd"/>
            <w:r w:rsidRPr="008B66AC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</w:p>
        </w:tc>
        <w:tc>
          <w:tcPr>
            <w:tcW w:w="2005" w:type="dxa"/>
            <w:shd w:val="clear" w:color="auto" w:fill="D9D9D9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8B66AC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TOEFL/IELTS </w:t>
            </w:r>
          </w:p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proofErr w:type="spellStart"/>
            <w:r w:rsidRPr="008B66AC">
              <w:rPr>
                <w:rFonts w:ascii="Arial" w:hAnsi="Arial" w:cs="Arial"/>
                <w:b/>
                <w:sz w:val="18"/>
                <w:szCs w:val="18"/>
                <w:lang w:val="ms-MY"/>
              </w:rPr>
              <w:t>Score</w:t>
            </w:r>
            <w:proofErr w:type="spellEnd"/>
          </w:p>
        </w:tc>
        <w:tc>
          <w:tcPr>
            <w:tcW w:w="1555" w:type="dxa"/>
            <w:shd w:val="clear" w:color="auto" w:fill="D9D9D9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8B66AC">
              <w:rPr>
                <w:rFonts w:ascii="Arial" w:hAnsi="Arial" w:cs="Arial"/>
                <w:b/>
                <w:sz w:val="18"/>
                <w:szCs w:val="18"/>
                <w:lang w:val="ms-MY"/>
              </w:rPr>
              <w:t>CIEP</w:t>
            </w:r>
          </w:p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proofErr w:type="spellStart"/>
            <w:r w:rsidRPr="008B66AC">
              <w:rPr>
                <w:rFonts w:ascii="Arial" w:hAnsi="Arial" w:cs="Arial"/>
                <w:b/>
                <w:sz w:val="18"/>
                <w:szCs w:val="18"/>
                <w:lang w:val="ms-MY"/>
              </w:rPr>
              <w:t>Level</w:t>
            </w:r>
            <w:proofErr w:type="spellEnd"/>
          </w:p>
        </w:tc>
        <w:tc>
          <w:tcPr>
            <w:tcW w:w="3509" w:type="dxa"/>
            <w:shd w:val="clear" w:color="auto" w:fill="D9D9D9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proofErr w:type="spellStart"/>
            <w:r w:rsidRPr="008B66AC">
              <w:rPr>
                <w:rFonts w:ascii="Arial" w:hAnsi="Arial" w:cs="Arial"/>
                <w:b/>
                <w:sz w:val="18"/>
                <w:szCs w:val="18"/>
                <w:lang w:val="ms-MY"/>
              </w:rPr>
              <w:t>Graduation</w:t>
            </w:r>
            <w:proofErr w:type="spellEnd"/>
            <w:r w:rsidRPr="008B66AC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proofErr w:type="spellStart"/>
            <w:r w:rsidRPr="008B66AC">
              <w:rPr>
                <w:rFonts w:ascii="Arial" w:hAnsi="Arial" w:cs="Arial"/>
                <w:b/>
                <w:sz w:val="18"/>
                <w:szCs w:val="18"/>
                <w:lang w:val="ms-MY"/>
              </w:rPr>
              <w:t>Requirements</w:t>
            </w:r>
            <w:proofErr w:type="spellEnd"/>
            <w:r w:rsidRPr="008B66AC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proofErr w:type="spellStart"/>
            <w:r w:rsidRPr="008B66AC">
              <w:rPr>
                <w:rFonts w:ascii="Arial" w:hAnsi="Arial" w:cs="Arial"/>
                <w:b/>
                <w:sz w:val="18"/>
                <w:szCs w:val="18"/>
                <w:lang w:val="ms-MY"/>
              </w:rPr>
              <w:t>for</w:t>
            </w:r>
            <w:proofErr w:type="spellEnd"/>
            <w:r w:rsidRPr="008B66AC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4-year </w:t>
            </w:r>
            <w:proofErr w:type="spellStart"/>
            <w:r w:rsidRPr="008B66AC">
              <w:rPr>
                <w:rFonts w:ascii="Arial" w:hAnsi="Arial" w:cs="Arial"/>
                <w:b/>
                <w:sz w:val="18"/>
                <w:szCs w:val="18"/>
                <w:lang w:val="ms-MY"/>
              </w:rPr>
              <w:t>programmes</w:t>
            </w:r>
            <w:proofErr w:type="spellEnd"/>
          </w:p>
        </w:tc>
      </w:tr>
      <w:tr w:rsidR="00680466" w:rsidRPr="008B66AC" w:rsidTr="00BD32E2">
        <w:tc>
          <w:tcPr>
            <w:tcW w:w="976" w:type="dxa"/>
            <w:shd w:val="clear" w:color="auto" w:fill="auto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8B66AC">
              <w:rPr>
                <w:rFonts w:ascii="Arial" w:hAnsi="Arial" w:cs="Arial"/>
                <w:sz w:val="18"/>
                <w:szCs w:val="18"/>
                <w:lang w:val="ms-MY"/>
              </w:rPr>
              <w:t>1 &amp; 2</w:t>
            </w:r>
          </w:p>
        </w:tc>
        <w:tc>
          <w:tcPr>
            <w:tcW w:w="2005" w:type="dxa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8B66AC">
              <w:rPr>
                <w:rFonts w:ascii="Arial" w:hAnsi="Arial" w:cs="Arial"/>
                <w:sz w:val="18"/>
                <w:szCs w:val="18"/>
                <w:lang w:val="ms-MY"/>
              </w:rPr>
              <w:t>-</w:t>
            </w:r>
          </w:p>
        </w:tc>
        <w:tc>
          <w:tcPr>
            <w:tcW w:w="1555" w:type="dxa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8B66AC">
              <w:rPr>
                <w:rFonts w:ascii="Arial" w:hAnsi="Arial" w:cs="Arial"/>
                <w:sz w:val="18"/>
                <w:szCs w:val="18"/>
                <w:lang w:val="ms-MY"/>
              </w:rPr>
              <w:t>107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8B66AC">
              <w:rPr>
                <w:rFonts w:ascii="Arial" w:hAnsi="Arial" w:cs="Arial"/>
                <w:sz w:val="18"/>
                <w:szCs w:val="18"/>
                <w:lang w:val="ms-MY"/>
              </w:rPr>
              <w:t xml:space="preserve">3 BBI + 3 CEL + 24 LAX </w:t>
            </w:r>
            <w:proofErr w:type="spellStart"/>
            <w:r w:rsidRPr="008B66AC">
              <w:rPr>
                <w:rFonts w:ascii="Arial" w:hAnsi="Arial" w:cs="Arial"/>
                <w:sz w:val="18"/>
                <w:szCs w:val="18"/>
                <w:lang w:val="ms-MY"/>
              </w:rPr>
              <w:t>points</w:t>
            </w:r>
            <w:proofErr w:type="spellEnd"/>
          </w:p>
        </w:tc>
      </w:tr>
      <w:tr w:rsidR="00680466" w:rsidRPr="008B66AC" w:rsidTr="00BD32E2">
        <w:tc>
          <w:tcPr>
            <w:tcW w:w="976" w:type="dxa"/>
            <w:shd w:val="clear" w:color="auto" w:fill="auto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8B66AC">
              <w:rPr>
                <w:rFonts w:ascii="Arial" w:hAnsi="Arial" w:cs="Arial"/>
                <w:sz w:val="18"/>
                <w:szCs w:val="18"/>
                <w:lang w:val="ms-MY"/>
              </w:rPr>
              <w:t>3 &amp; 4</w:t>
            </w:r>
          </w:p>
        </w:tc>
        <w:tc>
          <w:tcPr>
            <w:tcW w:w="2005" w:type="dxa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8B66AC">
              <w:rPr>
                <w:rFonts w:ascii="Arial" w:hAnsi="Arial" w:cs="Arial"/>
                <w:sz w:val="18"/>
                <w:szCs w:val="18"/>
                <w:lang w:val="ms-MY"/>
              </w:rPr>
              <w:t>TOEFL 500 - 599</w:t>
            </w:r>
          </w:p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8B66AC">
              <w:rPr>
                <w:rFonts w:ascii="Arial" w:hAnsi="Arial" w:cs="Arial"/>
                <w:sz w:val="18"/>
                <w:szCs w:val="18"/>
                <w:lang w:val="ms-MY"/>
              </w:rPr>
              <w:t>IELTS 5.5 - 6.5</w:t>
            </w:r>
          </w:p>
        </w:tc>
        <w:tc>
          <w:tcPr>
            <w:tcW w:w="1555" w:type="dxa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8B66AC">
              <w:rPr>
                <w:rFonts w:ascii="Arial" w:hAnsi="Arial" w:cs="Arial"/>
                <w:sz w:val="18"/>
                <w:szCs w:val="18"/>
                <w:lang w:val="ms-MY"/>
              </w:rPr>
              <w:t>108 – 109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8B66AC">
              <w:rPr>
                <w:rFonts w:ascii="Arial" w:hAnsi="Arial" w:cs="Arial"/>
                <w:sz w:val="18"/>
                <w:szCs w:val="18"/>
                <w:lang w:val="ms-MY"/>
              </w:rPr>
              <w:t xml:space="preserve">2 BBI + 2 CEL + 24 LAX </w:t>
            </w:r>
            <w:proofErr w:type="spellStart"/>
            <w:r w:rsidRPr="008B66AC">
              <w:rPr>
                <w:rFonts w:ascii="Arial" w:hAnsi="Arial" w:cs="Arial"/>
                <w:sz w:val="18"/>
                <w:szCs w:val="18"/>
                <w:lang w:val="ms-MY"/>
              </w:rPr>
              <w:t>points</w:t>
            </w:r>
            <w:proofErr w:type="spellEnd"/>
          </w:p>
        </w:tc>
      </w:tr>
      <w:tr w:rsidR="00680466" w:rsidRPr="008B66AC" w:rsidTr="00BD32E2">
        <w:tc>
          <w:tcPr>
            <w:tcW w:w="976" w:type="dxa"/>
            <w:shd w:val="clear" w:color="auto" w:fill="auto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8B66AC">
              <w:rPr>
                <w:rFonts w:ascii="Arial" w:hAnsi="Arial" w:cs="Arial"/>
                <w:sz w:val="18"/>
                <w:szCs w:val="18"/>
                <w:lang w:val="ms-MY"/>
              </w:rPr>
              <w:t>5 &amp; 6</w:t>
            </w:r>
          </w:p>
        </w:tc>
        <w:tc>
          <w:tcPr>
            <w:tcW w:w="2005" w:type="dxa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8B66AC">
              <w:rPr>
                <w:rFonts w:ascii="Arial" w:hAnsi="Arial" w:cs="Arial"/>
                <w:sz w:val="18"/>
                <w:szCs w:val="18"/>
                <w:lang w:val="ms-MY"/>
              </w:rPr>
              <w:t>TOEFL 600 - 677</w:t>
            </w:r>
          </w:p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8B66AC">
              <w:rPr>
                <w:rFonts w:ascii="Arial" w:hAnsi="Arial" w:cs="Arial"/>
                <w:sz w:val="18"/>
                <w:szCs w:val="18"/>
                <w:lang w:val="ms-MY"/>
              </w:rPr>
              <w:t>IELTS 7.0 - 9.0</w:t>
            </w:r>
          </w:p>
        </w:tc>
        <w:tc>
          <w:tcPr>
            <w:tcW w:w="1555" w:type="dxa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8B66AC">
              <w:rPr>
                <w:rFonts w:ascii="Arial" w:hAnsi="Arial" w:cs="Arial"/>
                <w:sz w:val="18"/>
                <w:szCs w:val="18"/>
                <w:lang w:val="ms-MY"/>
              </w:rPr>
              <w:t>-</w:t>
            </w:r>
          </w:p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8B66AC">
              <w:rPr>
                <w:rFonts w:ascii="Arial" w:hAnsi="Arial" w:cs="Arial"/>
                <w:sz w:val="18"/>
                <w:szCs w:val="18"/>
                <w:lang w:val="ms-MY"/>
              </w:rPr>
              <w:t xml:space="preserve">2 LPE + 1 CEL + 24 mata LAX  </w:t>
            </w:r>
          </w:p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8B66AC">
              <w:rPr>
                <w:rFonts w:ascii="Arial" w:hAnsi="Arial" w:cs="Arial"/>
                <w:sz w:val="18"/>
                <w:szCs w:val="18"/>
                <w:lang w:val="ms-MY"/>
              </w:rPr>
              <w:t>atau</w:t>
            </w:r>
          </w:p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8B66AC">
              <w:rPr>
                <w:rFonts w:ascii="Arial" w:hAnsi="Arial" w:cs="Arial"/>
                <w:sz w:val="18"/>
                <w:szCs w:val="18"/>
                <w:lang w:val="ms-MY"/>
              </w:rPr>
              <w:t>1 LPE + 1 CEL + 24 mata LAX (+1 bahasa global)</w:t>
            </w:r>
          </w:p>
        </w:tc>
      </w:tr>
    </w:tbl>
    <w:p w:rsidR="00680466" w:rsidRPr="008B66AC" w:rsidRDefault="00680466" w:rsidP="00680466">
      <w:pPr>
        <w:rPr>
          <w:rFonts w:ascii="Arial" w:hAnsi="Arial" w:cs="Arial"/>
          <w:sz w:val="20"/>
          <w:szCs w:val="20"/>
          <w:lang w:val="sv-SE"/>
        </w:rPr>
      </w:pPr>
    </w:p>
    <w:p w:rsidR="00680466" w:rsidRPr="008B66AC" w:rsidRDefault="00680466" w:rsidP="00680466">
      <w:pPr>
        <w:rPr>
          <w:rFonts w:ascii="Arial" w:hAnsi="Arial" w:cs="Arial"/>
          <w:b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1169"/>
        <w:gridCol w:w="1559"/>
        <w:gridCol w:w="2693"/>
        <w:gridCol w:w="2694"/>
      </w:tblGrid>
      <w:tr w:rsidR="00680466" w:rsidRPr="008B66AC" w:rsidTr="00BD32E2">
        <w:tc>
          <w:tcPr>
            <w:tcW w:w="924" w:type="dxa"/>
            <w:vMerge w:val="restart"/>
            <w:shd w:val="clear" w:color="auto" w:fill="FFFFFF"/>
            <w:vAlign w:val="center"/>
          </w:tcPr>
          <w:p w:rsidR="00680466" w:rsidRPr="008B66AC" w:rsidRDefault="00680466" w:rsidP="00BD32E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B66AC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8115" w:type="dxa"/>
            <w:gridSpan w:val="4"/>
            <w:shd w:val="clear" w:color="auto" w:fill="D9D9D9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6AC">
              <w:rPr>
                <w:rFonts w:ascii="Arial" w:hAnsi="Arial" w:cs="Arial"/>
                <w:b/>
                <w:sz w:val="18"/>
                <w:szCs w:val="18"/>
              </w:rPr>
              <w:t xml:space="preserve">4 - Years </w:t>
            </w:r>
            <w:proofErr w:type="spellStart"/>
            <w:r w:rsidRPr="008B66AC">
              <w:rPr>
                <w:rFonts w:ascii="Arial" w:hAnsi="Arial" w:cs="Arial"/>
                <w:b/>
                <w:sz w:val="18"/>
                <w:szCs w:val="18"/>
              </w:rPr>
              <w:t>Programme</w:t>
            </w:r>
            <w:proofErr w:type="spellEnd"/>
          </w:p>
        </w:tc>
      </w:tr>
      <w:tr w:rsidR="00680466" w:rsidRPr="008B66AC" w:rsidTr="00BD32E2">
        <w:tc>
          <w:tcPr>
            <w:tcW w:w="924" w:type="dxa"/>
            <w:vMerge/>
            <w:shd w:val="clear" w:color="auto" w:fill="FFFFFF"/>
            <w:vAlign w:val="center"/>
          </w:tcPr>
          <w:p w:rsidR="00680466" w:rsidRPr="008B66AC" w:rsidRDefault="00680466" w:rsidP="00BD32E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shd w:val="clear" w:color="auto" w:fill="FFFFFF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6AC">
              <w:rPr>
                <w:rFonts w:ascii="Arial" w:hAnsi="Arial" w:cs="Arial"/>
                <w:b/>
                <w:sz w:val="18"/>
                <w:szCs w:val="18"/>
              </w:rPr>
              <w:t>MUET/UTEIS 1 &amp; 2</w:t>
            </w:r>
          </w:p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6AC">
              <w:rPr>
                <w:rFonts w:ascii="Arial" w:hAnsi="Arial" w:cs="Arial"/>
                <w:b/>
                <w:sz w:val="18"/>
                <w:szCs w:val="18"/>
              </w:rPr>
              <w:t>CIEP 107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6AC">
              <w:rPr>
                <w:rFonts w:ascii="Arial" w:hAnsi="Arial" w:cs="Arial"/>
                <w:b/>
                <w:sz w:val="18"/>
                <w:szCs w:val="18"/>
              </w:rPr>
              <w:t>MUET 3 &amp; 4</w:t>
            </w:r>
          </w:p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6AC">
              <w:rPr>
                <w:rFonts w:ascii="Arial" w:hAnsi="Arial" w:cs="Arial"/>
                <w:b/>
                <w:sz w:val="18"/>
                <w:szCs w:val="18"/>
              </w:rPr>
              <w:t>CIEP 108 - 109</w:t>
            </w:r>
          </w:p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6AC">
              <w:rPr>
                <w:rFonts w:ascii="Arial" w:hAnsi="Arial" w:cs="Arial"/>
                <w:b/>
                <w:sz w:val="18"/>
                <w:szCs w:val="18"/>
              </w:rPr>
              <w:t>TOEFL 500 - 599</w:t>
            </w:r>
          </w:p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6AC">
              <w:rPr>
                <w:rFonts w:ascii="Arial" w:hAnsi="Arial" w:cs="Arial"/>
                <w:b/>
                <w:sz w:val="18"/>
                <w:szCs w:val="18"/>
              </w:rPr>
              <w:t>IELTS 5.5 - 6.5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6AC">
              <w:rPr>
                <w:rFonts w:ascii="Arial" w:hAnsi="Arial" w:cs="Arial"/>
                <w:b/>
                <w:sz w:val="18"/>
                <w:szCs w:val="18"/>
              </w:rPr>
              <w:t>MUET/UTEIS  5 &amp; 6</w:t>
            </w:r>
          </w:p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6AC">
              <w:rPr>
                <w:rFonts w:ascii="Arial" w:hAnsi="Arial" w:cs="Arial"/>
                <w:b/>
                <w:sz w:val="18"/>
                <w:szCs w:val="18"/>
              </w:rPr>
              <w:t>TOEFL 600 - 677</w:t>
            </w:r>
          </w:p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6AC">
              <w:rPr>
                <w:rFonts w:ascii="Arial" w:hAnsi="Arial" w:cs="Arial"/>
                <w:b/>
                <w:sz w:val="18"/>
                <w:szCs w:val="18"/>
              </w:rPr>
              <w:t>IELTS 7.0 - 9.0</w:t>
            </w:r>
          </w:p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0466" w:rsidRPr="008B66AC" w:rsidTr="00BD32E2">
        <w:tc>
          <w:tcPr>
            <w:tcW w:w="924" w:type="dxa"/>
            <w:shd w:val="clear" w:color="auto" w:fill="auto"/>
            <w:vAlign w:val="center"/>
          </w:tcPr>
          <w:p w:rsidR="00680466" w:rsidRPr="008B66AC" w:rsidRDefault="00680466" w:rsidP="00BD32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66AC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8B66A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728" w:type="dxa"/>
            <w:gridSpan w:val="2"/>
            <w:shd w:val="clear" w:color="auto" w:fill="FFC000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LPE2401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 xml:space="preserve">6 LAX points 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6 LAX points</w:t>
            </w:r>
          </w:p>
        </w:tc>
      </w:tr>
      <w:tr w:rsidR="00680466" w:rsidRPr="008B66AC" w:rsidTr="00BD32E2">
        <w:tc>
          <w:tcPr>
            <w:tcW w:w="924" w:type="dxa"/>
            <w:shd w:val="clear" w:color="auto" w:fill="auto"/>
            <w:vAlign w:val="center"/>
          </w:tcPr>
          <w:p w:rsidR="00680466" w:rsidRPr="008B66AC" w:rsidRDefault="00680466" w:rsidP="00BD32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66AC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8B66AC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6 LAX points</w:t>
            </w:r>
          </w:p>
        </w:tc>
        <w:tc>
          <w:tcPr>
            <w:tcW w:w="1559" w:type="dxa"/>
            <w:shd w:val="clear" w:color="auto" w:fill="95B3D7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CEL2102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LPE2301</w:t>
            </w:r>
          </w:p>
        </w:tc>
        <w:tc>
          <w:tcPr>
            <w:tcW w:w="2694" w:type="dxa"/>
            <w:shd w:val="clear" w:color="auto" w:fill="95B3D7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CEL2103</w:t>
            </w:r>
          </w:p>
        </w:tc>
      </w:tr>
      <w:tr w:rsidR="00680466" w:rsidRPr="008B66AC" w:rsidTr="00BD32E2">
        <w:tc>
          <w:tcPr>
            <w:tcW w:w="924" w:type="dxa"/>
            <w:shd w:val="clear" w:color="auto" w:fill="auto"/>
            <w:vAlign w:val="center"/>
          </w:tcPr>
          <w:p w:rsidR="00680466" w:rsidRPr="008B66AC" w:rsidRDefault="00680466" w:rsidP="00BD32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66AC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8B66AC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728" w:type="dxa"/>
            <w:gridSpan w:val="2"/>
            <w:shd w:val="clear" w:color="auto" w:fill="FFC000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LPE2301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LPE2501</w:t>
            </w:r>
          </w:p>
        </w:tc>
        <w:tc>
          <w:tcPr>
            <w:tcW w:w="2694" w:type="dxa"/>
            <w:shd w:val="clear" w:color="auto" w:fill="FFC000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LPE2501 / LPE2502 / LPE2402 / Global Language</w:t>
            </w:r>
          </w:p>
        </w:tc>
      </w:tr>
      <w:tr w:rsidR="00680466" w:rsidRPr="008B66AC" w:rsidTr="00BD32E2">
        <w:tc>
          <w:tcPr>
            <w:tcW w:w="924" w:type="dxa"/>
            <w:shd w:val="clear" w:color="auto" w:fill="auto"/>
            <w:vAlign w:val="center"/>
          </w:tcPr>
          <w:p w:rsidR="00680466" w:rsidRPr="008B66AC" w:rsidRDefault="00680466" w:rsidP="00BD32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66AC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8B66AC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2728" w:type="dxa"/>
            <w:gridSpan w:val="2"/>
            <w:shd w:val="clear" w:color="auto" w:fill="FFC000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LPE2501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6 LAX points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6 LAX points</w:t>
            </w:r>
          </w:p>
        </w:tc>
      </w:tr>
      <w:tr w:rsidR="00680466" w:rsidRPr="008B66AC" w:rsidTr="00BD32E2">
        <w:tc>
          <w:tcPr>
            <w:tcW w:w="924" w:type="dxa"/>
            <w:shd w:val="clear" w:color="auto" w:fill="auto"/>
            <w:vAlign w:val="center"/>
          </w:tcPr>
          <w:p w:rsidR="00680466" w:rsidRPr="008B66AC" w:rsidRDefault="00680466" w:rsidP="00BD32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66AC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8B66AC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2728" w:type="dxa"/>
            <w:gridSpan w:val="2"/>
            <w:shd w:val="clear" w:color="auto" w:fill="FFFF00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12 LAX points</w:t>
            </w:r>
          </w:p>
        </w:tc>
        <w:tc>
          <w:tcPr>
            <w:tcW w:w="2693" w:type="dxa"/>
            <w:shd w:val="clear" w:color="auto" w:fill="95B3D7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Cel2103</w:t>
            </w:r>
          </w:p>
        </w:tc>
        <w:tc>
          <w:tcPr>
            <w:tcW w:w="2694" w:type="dxa"/>
            <w:shd w:val="clear" w:color="auto" w:fill="FFC000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LPE2501 / LPE2502 / LPE2402 / Global Language</w:t>
            </w:r>
          </w:p>
        </w:tc>
      </w:tr>
      <w:tr w:rsidR="00680466" w:rsidRPr="008B66AC" w:rsidTr="00BD32E2">
        <w:tc>
          <w:tcPr>
            <w:tcW w:w="924" w:type="dxa"/>
            <w:shd w:val="clear" w:color="auto" w:fill="auto"/>
            <w:vAlign w:val="center"/>
          </w:tcPr>
          <w:p w:rsidR="00680466" w:rsidRPr="008B66AC" w:rsidRDefault="00680466" w:rsidP="00BD32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66AC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8B66AC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2728" w:type="dxa"/>
            <w:gridSpan w:val="2"/>
            <w:shd w:val="clear" w:color="auto" w:fill="95B3D7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CEL2103</w:t>
            </w:r>
          </w:p>
        </w:tc>
        <w:tc>
          <w:tcPr>
            <w:tcW w:w="2693" w:type="dxa"/>
            <w:shd w:val="clear" w:color="auto" w:fill="95B3D7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i/>
                <w:sz w:val="18"/>
                <w:szCs w:val="18"/>
              </w:rPr>
              <w:t>Choose</w:t>
            </w:r>
            <w:r w:rsidRPr="008B66AC">
              <w:rPr>
                <w:rFonts w:ascii="Arial" w:hAnsi="Arial" w:cs="Arial"/>
                <w:sz w:val="18"/>
                <w:szCs w:val="18"/>
              </w:rPr>
              <w:t xml:space="preserve"> ONE :</w:t>
            </w:r>
          </w:p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CEL2102/2105/2106/2107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6 LAX points</w:t>
            </w:r>
          </w:p>
        </w:tc>
      </w:tr>
      <w:tr w:rsidR="00680466" w:rsidRPr="008B66AC" w:rsidTr="00BD32E2">
        <w:tc>
          <w:tcPr>
            <w:tcW w:w="924" w:type="dxa"/>
            <w:shd w:val="clear" w:color="auto" w:fill="auto"/>
            <w:vAlign w:val="center"/>
          </w:tcPr>
          <w:p w:rsidR="00680466" w:rsidRPr="008B66AC" w:rsidRDefault="00680466" w:rsidP="00BD32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66AC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8B66AC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2728" w:type="dxa"/>
            <w:gridSpan w:val="2"/>
            <w:shd w:val="clear" w:color="auto" w:fill="95B3D7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i/>
                <w:sz w:val="18"/>
                <w:szCs w:val="18"/>
              </w:rPr>
              <w:t>Choose</w:t>
            </w:r>
            <w:r w:rsidRPr="008B66AC">
              <w:rPr>
                <w:rFonts w:ascii="Arial" w:hAnsi="Arial" w:cs="Arial"/>
                <w:sz w:val="18"/>
                <w:szCs w:val="18"/>
              </w:rPr>
              <w:t xml:space="preserve"> ONE :</w:t>
            </w:r>
          </w:p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CEL2105/2106/2107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6 LAX points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6 LAX points</w:t>
            </w:r>
          </w:p>
        </w:tc>
      </w:tr>
      <w:tr w:rsidR="00680466" w:rsidRPr="008B66AC" w:rsidTr="00BD32E2">
        <w:tc>
          <w:tcPr>
            <w:tcW w:w="924" w:type="dxa"/>
            <w:shd w:val="clear" w:color="auto" w:fill="auto"/>
            <w:vAlign w:val="center"/>
          </w:tcPr>
          <w:p w:rsidR="00680466" w:rsidRPr="008B66AC" w:rsidRDefault="00680466" w:rsidP="00BD32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66AC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8B66A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2728" w:type="dxa"/>
            <w:gridSpan w:val="2"/>
            <w:shd w:val="clear" w:color="auto" w:fill="FFFF00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6 LAX points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6 LAX points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80466" w:rsidRPr="008B66AC" w:rsidRDefault="00680466" w:rsidP="00BD32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6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680466" w:rsidRPr="008B66AC" w:rsidRDefault="00680466" w:rsidP="00680466">
      <w:pPr>
        <w:rPr>
          <w:rFonts w:ascii="Arial" w:hAnsi="Arial" w:cs="Arial"/>
          <w:sz w:val="18"/>
          <w:szCs w:val="18"/>
          <w:u w:val="single"/>
        </w:rPr>
      </w:pPr>
    </w:p>
    <w:p w:rsidR="00680466" w:rsidRPr="008B66AC" w:rsidRDefault="00680466" w:rsidP="00680466">
      <w:pPr>
        <w:tabs>
          <w:tab w:val="left" w:pos="7263"/>
        </w:tabs>
        <w:suppressAutoHyphens/>
        <w:spacing w:after="120"/>
        <w:rPr>
          <w:rFonts w:eastAsia="Calibri"/>
          <w:b/>
          <w:kern w:val="2"/>
          <w:sz w:val="18"/>
          <w:szCs w:val="18"/>
          <w:lang w:val="en-MY"/>
        </w:rPr>
      </w:pPr>
      <w:r w:rsidRPr="008B66AC">
        <w:rPr>
          <w:rFonts w:eastAsia="Calibri"/>
          <w:b/>
          <w:kern w:val="2"/>
          <w:sz w:val="18"/>
          <w:szCs w:val="18"/>
          <w:u w:val="single"/>
          <w:lang w:val="en-MY"/>
        </w:rPr>
        <w:t>Note:</w:t>
      </w:r>
    </w:p>
    <w:p w:rsidR="00680466" w:rsidRPr="008B66AC" w:rsidRDefault="00680466" w:rsidP="00680466">
      <w:pPr>
        <w:widowControl w:val="0"/>
        <w:autoSpaceDE w:val="0"/>
        <w:autoSpaceDN w:val="0"/>
        <w:adjustRightInd w:val="0"/>
        <w:snapToGrid w:val="0"/>
        <w:rPr>
          <w:rFonts w:ascii="Times New Roman Bold" w:hAnsi="Times New Roman Bold" w:cs="Times New Roman Bold"/>
          <w:sz w:val="18"/>
          <w:szCs w:val="18"/>
          <w:lang w:val="ms-MY" w:eastAsia="ms-MY"/>
        </w:rPr>
      </w:pP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Students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must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follow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the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prescribed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scheme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of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study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based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on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their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MUET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results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(or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equivalent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) </w:t>
      </w:r>
      <w:proofErr w:type="spellStart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>every</w:t>
      </w:r>
      <w:proofErr w:type="spellEnd"/>
      <w:r w:rsidRPr="008B66AC">
        <w:rPr>
          <w:rFonts w:ascii="Times New Roman Bold" w:hAnsi="Times New Roman Bold" w:cs="Times New Roman Bold"/>
          <w:sz w:val="18"/>
          <w:szCs w:val="18"/>
          <w:lang w:val="ms-MY" w:eastAsia="ms-MY"/>
        </w:rPr>
        <w:t xml:space="preserve"> semester.</w:t>
      </w:r>
    </w:p>
    <w:p w:rsidR="00680466" w:rsidRPr="008B66AC" w:rsidRDefault="00680466" w:rsidP="00680466">
      <w:pPr>
        <w:widowControl w:val="0"/>
        <w:autoSpaceDE w:val="0"/>
        <w:autoSpaceDN w:val="0"/>
        <w:adjustRightInd w:val="0"/>
        <w:snapToGrid w:val="0"/>
        <w:rPr>
          <w:rFonts w:ascii="Times New Roman Bold" w:hAnsi="Times New Roman Bold" w:cs="Times New Roman Bold"/>
          <w:sz w:val="18"/>
          <w:szCs w:val="18"/>
          <w:lang w:val="ms-MY" w:eastAsia="ms-MY"/>
        </w:rPr>
      </w:pPr>
    </w:p>
    <w:p w:rsidR="00680466" w:rsidRPr="008B66AC" w:rsidRDefault="00680466" w:rsidP="00680466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284" w:hanging="284"/>
        <w:contextualSpacing/>
        <w:rPr>
          <w:sz w:val="18"/>
          <w:szCs w:val="18"/>
          <w:lang w:val="ms-MY" w:eastAsia="ms-MY"/>
        </w:rPr>
      </w:pPr>
      <w:r w:rsidRPr="008B66AC">
        <w:rPr>
          <w:sz w:val="18"/>
          <w:szCs w:val="18"/>
          <w:lang w:val="ms-MY" w:eastAsia="ms-MY"/>
        </w:rPr>
        <w:t xml:space="preserve">MUET </w:t>
      </w:r>
      <w:proofErr w:type="spellStart"/>
      <w:r w:rsidRPr="008B66AC">
        <w:rPr>
          <w:sz w:val="18"/>
          <w:szCs w:val="18"/>
          <w:lang w:val="ms-MY" w:eastAsia="ms-MY"/>
        </w:rPr>
        <w:t>Band</w:t>
      </w:r>
      <w:proofErr w:type="spellEnd"/>
      <w:r w:rsidRPr="008B66AC">
        <w:rPr>
          <w:sz w:val="18"/>
          <w:szCs w:val="18"/>
          <w:lang w:val="ms-MY" w:eastAsia="ms-MY"/>
        </w:rPr>
        <w:t xml:space="preserve"> 5 </w:t>
      </w:r>
      <w:proofErr w:type="spellStart"/>
      <w:r w:rsidRPr="008B66AC">
        <w:rPr>
          <w:sz w:val="18"/>
          <w:szCs w:val="18"/>
          <w:lang w:val="ms-MY" w:eastAsia="ms-MY"/>
        </w:rPr>
        <w:t>and</w:t>
      </w:r>
      <w:proofErr w:type="spellEnd"/>
      <w:r w:rsidRPr="008B66AC">
        <w:rPr>
          <w:sz w:val="18"/>
          <w:szCs w:val="18"/>
          <w:lang w:val="ms-MY" w:eastAsia="ms-MY"/>
        </w:rPr>
        <w:t xml:space="preserve"> 6 </w:t>
      </w:r>
      <w:proofErr w:type="spellStart"/>
      <w:r w:rsidRPr="008B66AC">
        <w:rPr>
          <w:sz w:val="18"/>
          <w:szCs w:val="18"/>
          <w:lang w:val="ms-MY" w:eastAsia="ms-MY"/>
        </w:rPr>
        <w:t>students</w:t>
      </w:r>
      <w:proofErr w:type="spellEnd"/>
      <w:r w:rsidRPr="008B66AC">
        <w:rPr>
          <w:sz w:val="18"/>
          <w:szCs w:val="18"/>
          <w:lang w:val="ms-MY" w:eastAsia="ms-MY"/>
        </w:rPr>
        <w:t xml:space="preserve"> can </w:t>
      </w:r>
      <w:proofErr w:type="spellStart"/>
      <w:r w:rsidRPr="008B66AC">
        <w:rPr>
          <w:sz w:val="18"/>
          <w:szCs w:val="18"/>
          <w:lang w:val="ms-MY" w:eastAsia="ms-MY"/>
        </w:rPr>
        <w:t>choose</w:t>
      </w:r>
      <w:proofErr w:type="spellEnd"/>
      <w:r w:rsidRPr="008B66AC">
        <w:rPr>
          <w:sz w:val="18"/>
          <w:szCs w:val="18"/>
          <w:lang w:val="ms-MY" w:eastAsia="ms-MY"/>
        </w:rPr>
        <w:t xml:space="preserve"> to </w:t>
      </w:r>
      <w:proofErr w:type="spellStart"/>
      <w:r w:rsidRPr="008B66AC">
        <w:rPr>
          <w:sz w:val="18"/>
          <w:szCs w:val="18"/>
          <w:lang w:val="ms-MY" w:eastAsia="ms-MY"/>
        </w:rPr>
        <w:t>enrol</w:t>
      </w:r>
      <w:proofErr w:type="spellEnd"/>
      <w:r w:rsidRPr="008B66AC">
        <w:rPr>
          <w:sz w:val="18"/>
          <w:szCs w:val="18"/>
          <w:lang w:val="ms-MY" w:eastAsia="ms-MY"/>
        </w:rPr>
        <w:t xml:space="preserve"> in </w:t>
      </w:r>
      <w:proofErr w:type="spellStart"/>
      <w:r w:rsidRPr="008B66AC">
        <w:rPr>
          <w:sz w:val="18"/>
          <w:szCs w:val="18"/>
          <w:lang w:val="ms-MY" w:eastAsia="ms-MY"/>
        </w:rPr>
        <w:t>either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one</w:t>
      </w:r>
      <w:proofErr w:type="spellEnd"/>
      <w:r w:rsidRPr="008B66AC">
        <w:rPr>
          <w:sz w:val="18"/>
          <w:szCs w:val="18"/>
          <w:lang w:val="ms-MY" w:eastAsia="ms-MY"/>
        </w:rPr>
        <w:t xml:space="preserve"> or </w:t>
      </w:r>
      <w:proofErr w:type="spellStart"/>
      <w:r w:rsidRPr="008B66AC">
        <w:rPr>
          <w:sz w:val="18"/>
          <w:szCs w:val="18"/>
          <w:lang w:val="ms-MY" w:eastAsia="ms-MY"/>
        </w:rPr>
        <w:t>two</w:t>
      </w:r>
      <w:proofErr w:type="spellEnd"/>
      <w:r w:rsidRPr="008B66AC">
        <w:rPr>
          <w:sz w:val="18"/>
          <w:szCs w:val="18"/>
          <w:lang w:val="ms-MY" w:eastAsia="ms-MY"/>
        </w:rPr>
        <w:t xml:space="preserve"> BBI </w:t>
      </w:r>
      <w:proofErr w:type="spellStart"/>
      <w:r w:rsidRPr="008B66AC">
        <w:rPr>
          <w:sz w:val="18"/>
          <w:szCs w:val="18"/>
          <w:lang w:val="ms-MY" w:eastAsia="ms-MY"/>
        </w:rPr>
        <w:t>courses</w:t>
      </w:r>
      <w:proofErr w:type="spellEnd"/>
      <w:r w:rsidRPr="008B66AC">
        <w:rPr>
          <w:sz w:val="18"/>
          <w:szCs w:val="18"/>
          <w:lang w:val="ms-MY" w:eastAsia="ms-MY"/>
        </w:rPr>
        <w:t>.</w:t>
      </w:r>
    </w:p>
    <w:p w:rsidR="00680466" w:rsidRPr="008B66AC" w:rsidRDefault="00680466" w:rsidP="00680466">
      <w:pPr>
        <w:widowControl w:val="0"/>
        <w:autoSpaceDE w:val="0"/>
        <w:autoSpaceDN w:val="0"/>
        <w:adjustRightInd w:val="0"/>
        <w:snapToGrid w:val="0"/>
        <w:ind w:left="284"/>
        <w:contextualSpacing/>
        <w:rPr>
          <w:sz w:val="18"/>
          <w:szCs w:val="18"/>
          <w:lang w:val="ms-MY" w:eastAsia="ms-MY"/>
        </w:rPr>
      </w:pPr>
      <w:proofErr w:type="spellStart"/>
      <w:r w:rsidRPr="008B66AC">
        <w:rPr>
          <w:sz w:val="18"/>
          <w:szCs w:val="18"/>
          <w:lang w:val="ms-MY" w:eastAsia="ms-MY"/>
        </w:rPr>
        <w:t>If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they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choose</w:t>
      </w:r>
      <w:proofErr w:type="spellEnd"/>
      <w:r w:rsidRPr="008B66AC">
        <w:rPr>
          <w:sz w:val="18"/>
          <w:szCs w:val="18"/>
          <w:lang w:val="ms-MY" w:eastAsia="ms-MY"/>
        </w:rPr>
        <w:t xml:space="preserve"> to do </w:t>
      </w:r>
      <w:proofErr w:type="spellStart"/>
      <w:r w:rsidRPr="008B66AC">
        <w:rPr>
          <w:sz w:val="18"/>
          <w:szCs w:val="18"/>
          <w:lang w:val="ms-MY" w:eastAsia="ms-MY"/>
        </w:rPr>
        <w:t>one</w:t>
      </w:r>
      <w:proofErr w:type="spellEnd"/>
      <w:r w:rsidRPr="008B66AC">
        <w:rPr>
          <w:sz w:val="18"/>
          <w:szCs w:val="18"/>
          <w:lang w:val="ms-MY" w:eastAsia="ms-MY"/>
        </w:rPr>
        <w:t xml:space="preserve"> BBI </w:t>
      </w:r>
      <w:proofErr w:type="spellStart"/>
      <w:r w:rsidRPr="008B66AC">
        <w:rPr>
          <w:sz w:val="18"/>
          <w:szCs w:val="18"/>
          <w:lang w:val="ms-MY" w:eastAsia="ms-MY"/>
        </w:rPr>
        <w:t>course</w:t>
      </w:r>
      <w:proofErr w:type="spellEnd"/>
      <w:r w:rsidRPr="008B66AC">
        <w:rPr>
          <w:sz w:val="18"/>
          <w:szCs w:val="18"/>
          <w:lang w:val="ms-MY" w:eastAsia="ms-MY"/>
        </w:rPr>
        <w:t xml:space="preserve">, </w:t>
      </w:r>
      <w:proofErr w:type="spellStart"/>
      <w:r w:rsidRPr="008B66AC">
        <w:rPr>
          <w:sz w:val="18"/>
          <w:szCs w:val="18"/>
          <w:lang w:val="ms-MY" w:eastAsia="ms-MY"/>
        </w:rPr>
        <w:t>they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must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also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enrol</w:t>
      </w:r>
      <w:proofErr w:type="spellEnd"/>
      <w:r w:rsidRPr="008B66AC">
        <w:rPr>
          <w:sz w:val="18"/>
          <w:szCs w:val="18"/>
          <w:lang w:val="ms-MY" w:eastAsia="ms-MY"/>
        </w:rPr>
        <w:t xml:space="preserve"> in </w:t>
      </w:r>
      <w:proofErr w:type="spellStart"/>
      <w:r w:rsidRPr="008B66AC">
        <w:rPr>
          <w:sz w:val="18"/>
          <w:szCs w:val="18"/>
          <w:lang w:val="ms-MY" w:eastAsia="ms-MY"/>
        </w:rPr>
        <w:t>one</w:t>
      </w:r>
      <w:proofErr w:type="spellEnd"/>
      <w:r w:rsidRPr="008B66AC">
        <w:rPr>
          <w:sz w:val="18"/>
          <w:szCs w:val="18"/>
          <w:lang w:val="ms-MY" w:eastAsia="ms-MY"/>
        </w:rPr>
        <w:t xml:space="preserve"> global </w:t>
      </w:r>
      <w:proofErr w:type="spellStart"/>
      <w:r w:rsidRPr="008B66AC">
        <w:rPr>
          <w:sz w:val="18"/>
          <w:szCs w:val="18"/>
          <w:lang w:val="ms-MY" w:eastAsia="ms-MY"/>
        </w:rPr>
        <w:t>language</w:t>
      </w:r>
      <w:proofErr w:type="spellEnd"/>
      <w:r w:rsidRPr="008B66AC">
        <w:rPr>
          <w:sz w:val="18"/>
          <w:szCs w:val="18"/>
          <w:lang w:val="ms-MY" w:eastAsia="ms-MY"/>
        </w:rPr>
        <w:t>.</w:t>
      </w:r>
    </w:p>
    <w:p w:rsidR="00680466" w:rsidRPr="008B66AC" w:rsidRDefault="00680466" w:rsidP="00680466">
      <w:pPr>
        <w:widowControl w:val="0"/>
        <w:autoSpaceDE w:val="0"/>
        <w:autoSpaceDN w:val="0"/>
        <w:adjustRightInd w:val="0"/>
        <w:snapToGrid w:val="0"/>
        <w:rPr>
          <w:sz w:val="18"/>
          <w:szCs w:val="18"/>
          <w:lang w:val="ms-MY" w:eastAsia="ms-MY"/>
        </w:rPr>
      </w:pPr>
    </w:p>
    <w:p w:rsidR="00680466" w:rsidRPr="008B66AC" w:rsidRDefault="00680466" w:rsidP="00680466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284" w:hanging="284"/>
        <w:contextualSpacing/>
        <w:rPr>
          <w:sz w:val="18"/>
          <w:szCs w:val="18"/>
          <w:lang w:val="ms-MY" w:eastAsia="ms-MY"/>
        </w:rPr>
      </w:pPr>
      <w:proofErr w:type="spellStart"/>
      <w:r w:rsidRPr="008B66AC">
        <w:rPr>
          <w:sz w:val="18"/>
          <w:szCs w:val="18"/>
          <w:lang w:val="ms-MY" w:eastAsia="ms-MY"/>
        </w:rPr>
        <w:t>Students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who</w:t>
      </w:r>
      <w:proofErr w:type="spellEnd"/>
      <w:r w:rsidRPr="008B66AC">
        <w:rPr>
          <w:sz w:val="18"/>
          <w:szCs w:val="18"/>
          <w:lang w:val="ms-MY" w:eastAsia="ms-MY"/>
        </w:rPr>
        <w:t xml:space="preserve"> are </w:t>
      </w:r>
      <w:proofErr w:type="spellStart"/>
      <w:r w:rsidRPr="008B66AC">
        <w:rPr>
          <w:sz w:val="18"/>
          <w:szCs w:val="18"/>
          <w:lang w:val="ms-MY" w:eastAsia="ms-MY"/>
        </w:rPr>
        <w:t>away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on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Industrial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Training</w:t>
      </w:r>
      <w:proofErr w:type="spellEnd"/>
      <w:r w:rsidRPr="008B66AC">
        <w:rPr>
          <w:sz w:val="18"/>
          <w:szCs w:val="18"/>
          <w:lang w:val="ms-MY" w:eastAsia="ms-MY"/>
        </w:rPr>
        <w:t xml:space="preserve"> in </w:t>
      </w:r>
      <w:proofErr w:type="spellStart"/>
      <w:r w:rsidRPr="008B66AC">
        <w:rPr>
          <w:sz w:val="18"/>
          <w:szCs w:val="18"/>
          <w:lang w:val="ms-MY" w:eastAsia="ms-MY"/>
        </w:rPr>
        <w:t>any</w:t>
      </w:r>
      <w:proofErr w:type="spellEnd"/>
      <w:r w:rsidRPr="008B66AC">
        <w:rPr>
          <w:sz w:val="18"/>
          <w:szCs w:val="18"/>
          <w:lang w:val="ms-MY" w:eastAsia="ms-MY"/>
        </w:rPr>
        <w:t xml:space="preserve"> semester do </w:t>
      </w:r>
      <w:proofErr w:type="spellStart"/>
      <w:r w:rsidRPr="008B66AC">
        <w:rPr>
          <w:sz w:val="18"/>
          <w:szCs w:val="18"/>
          <w:lang w:val="ms-MY" w:eastAsia="ms-MY"/>
        </w:rPr>
        <w:t>have</w:t>
      </w:r>
      <w:proofErr w:type="spellEnd"/>
      <w:r w:rsidRPr="008B66AC">
        <w:rPr>
          <w:sz w:val="18"/>
          <w:szCs w:val="18"/>
          <w:lang w:val="ms-MY" w:eastAsia="ms-MY"/>
        </w:rPr>
        <w:t xml:space="preserve"> not to </w:t>
      </w:r>
      <w:proofErr w:type="spellStart"/>
      <w:r w:rsidRPr="008B66AC">
        <w:rPr>
          <w:sz w:val="18"/>
          <w:szCs w:val="18"/>
          <w:lang w:val="ms-MY" w:eastAsia="ms-MY"/>
        </w:rPr>
        <w:t>enrol</w:t>
      </w:r>
      <w:proofErr w:type="spellEnd"/>
      <w:r w:rsidRPr="008B66AC">
        <w:rPr>
          <w:sz w:val="18"/>
          <w:szCs w:val="18"/>
          <w:lang w:val="ms-MY" w:eastAsia="ms-MY"/>
        </w:rPr>
        <w:t xml:space="preserve"> in </w:t>
      </w:r>
      <w:proofErr w:type="spellStart"/>
      <w:r w:rsidRPr="008B66AC">
        <w:rPr>
          <w:sz w:val="18"/>
          <w:szCs w:val="18"/>
          <w:lang w:val="ms-MY" w:eastAsia="ms-MY"/>
        </w:rPr>
        <w:t>any</w:t>
      </w:r>
      <w:proofErr w:type="spellEnd"/>
    </w:p>
    <w:p w:rsidR="00680466" w:rsidRPr="008B66AC" w:rsidRDefault="00680466" w:rsidP="00680466">
      <w:pPr>
        <w:widowControl w:val="0"/>
        <w:autoSpaceDE w:val="0"/>
        <w:autoSpaceDN w:val="0"/>
        <w:adjustRightInd w:val="0"/>
        <w:snapToGrid w:val="0"/>
        <w:ind w:left="284"/>
        <w:rPr>
          <w:sz w:val="18"/>
          <w:szCs w:val="18"/>
          <w:lang w:val="ms-MY" w:eastAsia="ms-MY"/>
        </w:rPr>
      </w:pPr>
      <w:proofErr w:type="spellStart"/>
      <w:r w:rsidRPr="008B66AC">
        <w:rPr>
          <w:sz w:val="18"/>
          <w:szCs w:val="18"/>
          <w:lang w:val="ms-MY" w:eastAsia="ms-MY"/>
        </w:rPr>
        <w:t>course</w:t>
      </w:r>
      <w:proofErr w:type="spellEnd"/>
      <w:r w:rsidRPr="008B66AC">
        <w:rPr>
          <w:sz w:val="18"/>
          <w:szCs w:val="18"/>
          <w:lang w:val="ms-MY" w:eastAsia="ms-MY"/>
        </w:rPr>
        <w:t xml:space="preserve"> or LAX </w:t>
      </w:r>
      <w:proofErr w:type="spellStart"/>
      <w:r w:rsidRPr="008B66AC">
        <w:rPr>
          <w:sz w:val="18"/>
          <w:szCs w:val="18"/>
          <w:lang w:val="ms-MY" w:eastAsia="ms-MY"/>
        </w:rPr>
        <w:t>activity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for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that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particular</w:t>
      </w:r>
      <w:proofErr w:type="spellEnd"/>
      <w:r w:rsidRPr="008B66AC">
        <w:rPr>
          <w:sz w:val="18"/>
          <w:szCs w:val="18"/>
          <w:lang w:val="ms-MY" w:eastAsia="ms-MY"/>
        </w:rPr>
        <w:t xml:space="preserve"> semester. </w:t>
      </w:r>
      <w:proofErr w:type="spellStart"/>
      <w:r w:rsidRPr="008B66AC">
        <w:rPr>
          <w:sz w:val="18"/>
          <w:szCs w:val="18"/>
          <w:lang w:val="ms-MY" w:eastAsia="ms-MY"/>
        </w:rPr>
        <w:t>However</w:t>
      </w:r>
      <w:proofErr w:type="spellEnd"/>
      <w:r w:rsidRPr="008B66AC">
        <w:rPr>
          <w:sz w:val="18"/>
          <w:szCs w:val="18"/>
          <w:lang w:val="ms-MY" w:eastAsia="ms-MY"/>
        </w:rPr>
        <w:t xml:space="preserve">, </w:t>
      </w:r>
      <w:proofErr w:type="spellStart"/>
      <w:r w:rsidRPr="008B66AC">
        <w:rPr>
          <w:sz w:val="18"/>
          <w:szCs w:val="18"/>
          <w:lang w:val="ms-MY" w:eastAsia="ms-MY"/>
        </w:rPr>
        <w:t>they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must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enrol</w:t>
      </w:r>
      <w:proofErr w:type="spellEnd"/>
      <w:r w:rsidRPr="008B66AC">
        <w:rPr>
          <w:sz w:val="18"/>
          <w:szCs w:val="18"/>
          <w:lang w:val="ms-MY" w:eastAsia="ms-MY"/>
        </w:rPr>
        <w:t xml:space="preserve"> in a </w:t>
      </w:r>
      <w:proofErr w:type="spellStart"/>
      <w:r w:rsidRPr="008B66AC">
        <w:rPr>
          <w:sz w:val="18"/>
          <w:szCs w:val="18"/>
          <w:lang w:val="ms-MY" w:eastAsia="ms-MY"/>
        </w:rPr>
        <w:t>course</w:t>
      </w:r>
      <w:proofErr w:type="spellEnd"/>
      <w:r w:rsidRPr="008B66AC">
        <w:rPr>
          <w:sz w:val="18"/>
          <w:szCs w:val="18"/>
          <w:lang w:val="ms-MY" w:eastAsia="ms-MY"/>
        </w:rPr>
        <w:t xml:space="preserve"> or LAX </w:t>
      </w:r>
      <w:proofErr w:type="spellStart"/>
      <w:r w:rsidRPr="008B66AC">
        <w:rPr>
          <w:sz w:val="18"/>
          <w:szCs w:val="18"/>
          <w:lang w:val="ms-MY" w:eastAsia="ms-MY"/>
        </w:rPr>
        <w:t>activity</w:t>
      </w:r>
      <w:proofErr w:type="spellEnd"/>
      <w:r w:rsidRPr="008B66AC">
        <w:rPr>
          <w:sz w:val="18"/>
          <w:szCs w:val="18"/>
          <w:lang w:val="ms-MY" w:eastAsia="ms-MY"/>
        </w:rPr>
        <w:t xml:space="preserve"> in </w:t>
      </w:r>
      <w:proofErr w:type="spellStart"/>
      <w:r w:rsidRPr="008B66AC">
        <w:rPr>
          <w:sz w:val="18"/>
          <w:szCs w:val="18"/>
          <w:lang w:val="ms-MY" w:eastAsia="ms-MY"/>
        </w:rPr>
        <w:t>the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prior</w:t>
      </w:r>
      <w:proofErr w:type="spellEnd"/>
      <w:r w:rsidRPr="008B66AC">
        <w:rPr>
          <w:sz w:val="18"/>
          <w:szCs w:val="18"/>
          <w:lang w:val="ms-MY" w:eastAsia="ms-MY"/>
        </w:rPr>
        <w:t xml:space="preserve"> or </w:t>
      </w:r>
      <w:proofErr w:type="spellStart"/>
      <w:r w:rsidRPr="008B66AC">
        <w:rPr>
          <w:sz w:val="18"/>
          <w:szCs w:val="18"/>
          <w:lang w:val="ms-MY" w:eastAsia="ms-MY"/>
        </w:rPr>
        <w:t>subsequent</w:t>
      </w:r>
      <w:proofErr w:type="spellEnd"/>
      <w:r w:rsidRPr="008B66AC">
        <w:rPr>
          <w:sz w:val="18"/>
          <w:szCs w:val="18"/>
          <w:lang w:val="ms-MY" w:eastAsia="ms-MY"/>
        </w:rPr>
        <w:t xml:space="preserve"> semester (</w:t>
      </w:r>
      <w:proofErr w:type="spellStart"/>
      <w:r w:rsidRPr="008B66AC">
        <w:rPr>
          <w:sz w:val="18"/>
          <w:szCs w:val="18"/>
          <w:lang w:val="ms-MY" w:eastAsia="ms-MY"/>
        </w:rPr>
        <w:t>subject</w:t>
      </w:r>
      <w:proofErr w:type="spellEnd"/>
      <w:r w:rsidRPr="008B66AC">
        <w:rPr>
          <w:sz w:val="18"/>
          <w:szCs w:val="18"/>
          <w:lang w:val="ms-MY" w:eastAsia="ms-MY"/>
        </w:rPr>
        <w:t xml:space="preserve"> to </w:t>
      </w:r>
      <w:proofErr w:type="spellStart"/>
      <w:r w:rsidRPr="008B66AC">
        <w:rPr>
          <w:sz w:val="18"/>
          <w:szCs w:val="18"/>
          <w:lang w:val="ms-MY" w:eastAsia="ms-MY"/>
        </w:rPr>
        <w:t>course</w:t>
      </w:r>
      <w:proofErr w:type="spellEnd"/>
      <w:r w:rsidRPr="008B66AC">
        <w:rPr>
          <w:sz w:val="18"/>
          <w:szCs w:val="18"/>
          <w:lang w:val="ms-MY" w:eastAsia="ms-MY"/>
        </w:rPr>
        <w:t xml:space="preserve"> </w:t>
      </w:r>
      <w:proofErr w:type="spellStart"/>
      <w:r w:rsidRPr="008B66AC">
        <w:rPr>
          <w:sz w:val="18"/>
          <w:szCs w:val="18"/>
          <w:lang w:val="ms-MY" w:eastAsia="ms-MY"/>
        </w:rPr>
        <w:t>pre-requisites</w:t>
      </w:r>
      <w:proofErr w:type="spellEnd"/>
      <w:r w:rsidRPr="008B66AC">
        <w:rPr>
          <w:sz w:val="18"/>
          <w:szCs w:val="18"/>
          <w:lang w:val="ms-MY" w:eastAsia="ms-MY"/>
        </w:rPr>
        <w:t>).</w:t>
      </w:r>
    </w:p>
    <w:p w:rsidR="00680466" w:rsidRPr="008B66AC" w:rsidRDefault="00680466" w:rsidP="00680466">
      <w:pPr>
        <w:rPr>
          <w:rFonts w:eastAsia="Calibri"/>
          <w:b/>
          <w:sz w:val="18"/>
          <w:szCs w:val="18"/>
          <w:u w:val="single"/>
          <w:lang w:val="ms-MY"/>
        </w:rPr>
      </w:pPr>
    </w:p>
    <w:p w:rsidR="00680466" w:rsidRPr="008B66AC" w:rsidRDefault="00680466" w:rsidP="00680466">
      <w:pPr>
        <w:rPr>
          <w:rFonts w:eastAsia="Calibri"/>
          <w:b/>
          <w:sz w:val="18"/>
          <w:szCs w:val="18"/>
          <w:u w:val="single"/>
          <w:lang w:val="ms-MY"/>
        </w:rPr>
      </w:pPr>
      <w:proofErr w:type="spellStart"/>
      <w:r w:rsidRPr="008B66AC">
        <w:rPr>
          <w:rFonts w:eastAsia="Calibri"/>
          <w:b/>
          <w:sz w:val="18"/>
          <w:szCs w:val="18"/>
          <w:u w:val="single"/>
          <w:lang w:val="ms-MY"/>
        </w:rPr>
        <w:t>ELEx</w:t>
      </w:r>
      <w:proofErr w:type="spellEnd"/>
      <w:r w:rsidRPr="008B66AC">
        <w:rPr>
          <w:rFonts w:eastAsia="Calibri"/>
          <w:b/>
          <w:sz w:val="18"/>
          <w:szCs w:val="18"/>
          <w:u w:val="single"/>
          <w:lang w:val="ms-MY"/>
        </w:rPr>
        <w:t xml:space="preserve"> </w:t>
      </w:r>
      <w:proofErr w:type="spellStart"/>
      <w:r w:rsidRPr="008B66AC">
        <w:rPr>
          <w:rFonts w:eastAsia="Calibri"/>
          <w:b/>
          <w:sz w:val="18"/>
          <w:szCs w:val="18"/>
          <w:u w:val="single"/>
          <w:lang w:val="ms-MY"/>
        </w:rPr>
        <w:t>Package</w:t>
      </w:r>
      <w:proofErr w:type="spellEnd"/>
      <w:r w:rsidRPr="008B66AC">
        <w:rPr>
          <w:rFonts w:eastAsia="Calibri"/>
          <w:b/>
          <w:sz w:val="18"/>
          <w:szCs w:val="18"/>
          <w:u w:val="single"/>
          <w:lang w:val="ms-MY"/>
        </w:rPr>
        <w:t xml:space="preserve"> </w:t>
      </w:r>
      <w:proofErr w:type="spellStart"/>
      <w:r w:rsidRPr="008B66AC">
        <w:rPr>
          <w:rFonts w:eastAsia="Calibri"/>
          <w:b/>
          <w:sz w:val="18"/>
          <w:szCs w:val="18"/>
          <w:u w:val="single"/>
          <w:lang w:val="ms-MY"/>
        </w:rPr>
        <w:t>Information</w:t>
      </w:r>
      <w:proofErr w:type="spellEnd"/>
      <w:r w:rsidRPr="008B66AC">
        <w:rPr>
          <w:rFonts w:eastAsia="Calibri"/>
          <w:b/>
          <w:sz w:val="18"/>
          <w:szCs w:val="18"/>
          <w:u w:val="single"/>
          <w:lang w:val="ms-MY"/>
        </w:rPr>
        <w:t xml:space="preserve"> </w:t>
      </w:r>
    </w:p>
    <w:p w:rsidR="00680466" w:rsidRPr="008B66AC" w:rsidRDefault="00680466" w:rsidP="00680466">
      <w:pPr>
        <w:rPr>
          <w:rFonts w:eastAsia="Calibri"/>
          <w:b/>
          <w:sz w:val="18"/>
          <w:szCs w:val="18"/>
          <w:u w:val="single"/>
          <w:lang w:val="ms-MY"/>
        </w:rPr>
      </w:pPr>
    </w:p>
    <w:p w:rsidR="00680466" w:rsidRPr="008B66AC" w:rsidRDefault="00680466" w:rsidP="00680466">
      <w:pPr>
        <w:tabs>
          <w:tab w:val="left" w:pos="284"/>
        </w:tabs>
        <w:rPr>
          <w:rFonts w:eastAsia="Calibri"/>
          <w:sz w:val="18"/>
          <w:szCs w:val="18"/>
          <w:lang w:val="ms-MY"/>
        </w:rPr>
      </w:pPr>
      <w:r w:rsidRPr="008B66AC">
        <w:rPr>
          <w:rFonts w:eastAsia="Calibri"/>
          <w:sz w:val="18"/>
          <w:szCs w:val="18"/>
          <w:lang w:val="ms-MY"/>
        </w:rPr>
        <w:t>I.</w:t>
      </w:r>
      <w:r w:rsidRPr="008B66AC">
        <w:rPr>
          <w:rFonts w:eastAsia="Calibri"/>
          <w:sz w:val="18"/>
          <w:szCs w:val="18"/>
          <w:lang w:val="ms-MY"/>
        </w:rPr>
        <w:tab/>
        <w:t xml:space="preserve">BBI </w:t>
      </w:r>
      <w:proofErr w:type="spellStart"/>
      <w:r w:rsidRPr="008B66AC">
        <w:rPr>
          <w:rFonts w:eastAsia="Calibri"/>
          <w:sz w:val="18"/>
          <w:szCs w:val="18"/>
          <w:lang w:val="ms-MY"/>
        </w:rPr>
        <w:t>Courses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[(2+1) </w:t>
      </w:r>
      <w:proofErr w:type="spellStart"/>
      <w:r w:rsidRPr="008B66AC">
        <w:rPr>
          <w:rFonts w:eastAsia="Calibri"/>
          <w:sz w:val="18"/>
          <w:szCs w:val="18"/>
          <w:lang w:val="ms-MY"/>
        </w:rPr>
        <w:t>credits</w:t>
      </w:r>
      <w:proofErr w:type="spellEnd"/>
      <w:r w:rsidRPr="008B66AC">
        <w:rPr>
          <w:rFonts w:eastAsia="Calibri"/>
          <w:sz w:val="18"/>
          <w:szCs w:val="18"/>
          <w:lang w:val="ms-MY"/>
        </w:rPr>
        <w:t>]</w:t>
      </w:r>
    </w:p>
    <w:p w:rsidR="00680466" w:rsidRPr="008B66AC" w:rsidRDefault="00680466" w:rsidP="00680466">
      <w:pPr>
        <w:rPr>
          <w:rFonts w:eastAsia="Calibri"/>
          <w:sz w:val="18"/>
          <w:szCs w:val="18"/>
          <w:lang w:val="ms-MY"/>
        </w:rPr>
      </w:pPr>
    </w:p>
    <w:p w:rsidR="00680466" w:rsidRPr="008B66AC" w:rsidRDefault="00680466" w:rsidP="00680466">
      <w:pPr>
        <w:tabs>
          <w:tab w:val="left" w:pos="426"/>
        </w:tabs>
        <w:ind w:firstLine="284"/>
        <w:rPr>
          <w:rFonts w:eastAsia="Calibri"/>
          <w:sz w:val="18"/>
          <w:szCs w:val="18"/>
          <w:lang w:val="ms-MY"/>
        </w:rPr>
      </w:pPr>
      <w:r w:rsidRPr="008B66AC">
        <w:rPr>
          <w:rFonts w:eastAsia="Calibri"/>
          <w:sz w:val="18"/>
          <w:szCs w:val="18"/>
          <w:lang w:val="ms-MY"/>
        </w:rPr>
        <w:t>•</w:t>
      </w:r>
      <w:r w:rsidRPr="008B66AC">
        <w:rPr>
          <w:rFonts w:eastAsia="Calibri"/>
          <w:sz w:val="18"/>
          <w:szCs w:val="18"/>
          <w:lang w:val="ms-MY"/>
        </w:rPr>
        <w:tab/>
        <w:t>LPE2401 (</w:t>
      </w:r>
      <w:proofErr w:type="spellStart"/>
      <w:r w:rsidRPr="008B66AC">
        <w:rPr>
          <w:rFonts w:eastAsia="Calibri"/>
          <w:sz w:val="18"/>
          <w:szCs w:val="18"/>
          <w:lang w:val="ms-MY"/>
        </w:rPr>
        <w:t>Reading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for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Academic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Purposes</w:t>
      </w:r>
      <w:proofErr w:type="spellEnd"/>
      <w:r w:rsidRPr="008B66AC">
        <w:rPr>
          <w:rFonts w:eastAsia="Calibri"/>
          <w:sz w:val="18"/>
          <w:szCs w:val="18"/>
          <w:lang w:val="ms-MY"/>
        </w:rPr>
        <w:t>)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rFonts w:eastAsia="Calibri"/>
          <w:sz w:val="18"/>
          <w:szCs w:val="18"/>
          <w:lang w:val="ms-MY"/>
        </w:rPr>
      </w:pPr>
      <w:r w:rsidRPr="008B66AC">
        <w:rPr>
          <w:rFonts w:eastAsia="Calibri"/>
          <w:sz w:val="18"/>
          <w:szCs w:val="18"/>
          <w:lang w:val="ms-MY"/>
        </w:rPr>
        <w:t>•</w:t>
      </w:r>
      <w:r w:rsidRPr="008B66AC">
        <w:rPr>
          <w:rFonts w:eastAsia="Calibri"/>
          <w:sz w:val="18"/>
          <w:szCs w:val="18"/>
          <w:lang w:val="ms-MY"/>
        </w:rPr>
        <w:tab/>
        <w:t>LPE2301 (</w:t>
      </w:r>
      <w:proofErr w:type="spellStart"/>
      <w:r w:rsidRPr="008B66AC">
        <w:rPr>
          <w:rFonts w:eastAsia="Calibri"/>
          <w:sz w:val="18"/>
          <w:szCs w:val="18"/>
          <w:lang w:val="ms-MY"/>
        </w:rPr>
        <w:t>Academic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Interaction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and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Presentation</w:t>
      </w:r>
      <w:proofErr w:type="spellEnd"/>
      <w:r w:rsidRPr="008B66AC">
        <w:rPr>
          <w:rFonts w:eastAsia="Calibri"/>
          <w:sz w:val="18"/>
          <w:szCs w:val="18"/>
          <w:lang w:val="ms-MY"/>
        </w:rPr>
        <w:t>)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rFonts w:eastAsia="Calibri"/>
          <w:sz w:val="18"/>
          <w:szCs w:val="18"/>
          <w:lang w:val="ms-MY"/>
        </w:rPr>
      </w:pPr>
      <w:r w:rsidRPr="008B66AC">
        <w:rPr>
          <w:rFonts w:eastAsia="Calibri"/>
          <w:sz w:val="18"/>
          <w:szCs w:val="18"/>
          <w:lang w:val="ms-MY"/>
        </w:rPr>
        <w:t>•</w:t>
      </w:r>
      <w:r w:rsidRPr="008B66AC">
        <w:rPr>
          <w:rFonts w:eastAsia="Calibri"/>
          <w:sz w:val="18"/>
          <w:szCs w:val="18"/>
          <w:lang w:val="ms-MY"/>
        </w:rPr>
        <w:tab/>
        <w:t>LPE2501 (</w:t>
      </w:r>
      <w:proofErr w:type="spellStart"/>
      <w:r w:rsidRPr="008B66AC">
        <w:rPr>
          <w:rFonts w:eastAsia="Calibri"/>
          <w:sz w:val="18"/>
          <w:szCs w:val="18"/>
          <w:lang w:val="ms-MY"/>
        </w:rPr>
        <w:t>Academic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Writing</w:t>
      </w:r>
      <w:proofErr w:type="spellEnd"/>
      <w:r w:rsidRPr="008B66AC">
        <w:rPr>
          <w:rFonts w:eastAsia="Calibri"/>
          <w:sz w:val="18"/>
          <w:szCs w:val="18"/>
          <w:lang w:val="ms-MY"/>
        </w:rPr>
        <w:t>)</w:t>
      </w:r>
    </w:p>
    <w:p w:rsidR="00680466" w:rsidRPr="008B66AC" w:rsidRDefault="00680466" w:rsidP="00680466">
      <w:pPr>
        <w:numPr>
          <w:ilvl w:val="0"/>
          <w:numId w:val="2"/>
        </w:numPr>
        <w:tabs>
          <w:tab w:val="left" w:pos="426"/>
        </w:tabs>
        <w:ind w:hanging="720"/>
        <w:contextualSpacing/>
        <w:rPr>
          <w:rFonts w:eastAsia="Calibri"/>
          <w:sz w:val="18"/>
          <w:szCs w:val="18"/>
          <w:lang w:val="ms-MY"/>
        </w:rPr>
      </w:pPr>
      <w:r w:rsidRPr="008B66AC">
        <w:rPr>
          <w:rFonts w:eastAsia="Calibri"/>
          <w:sz w:val="18"/>
          <w:szCs w:val="18"/>
          <w:lang w:val="ms-MY"/>
        </w:rPr>
        <w:t xml:space="preserve">BBI2402  –   </w:t>
      </w:r>
      <w:proofErr w:type="spellStart"/>
      <w:r w:rsidRPr="008B66AC">
        <w:rPr>
          <w:rFonts w:eastAsia="Calibri"/>
          <w:sz w:val="18"/>
          <w:szCs w:val="18"/>
          <w:lang w:val="ms-MY"/>
        </w:rPr>
        <w:t>for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MUET </w:t>
      </w:r>
      <w:proofErr w:type="spellStart"/>
      <w:r w:rsidRPr="008B66AC">
        <w:rPr>
          <w:rFonts w:eastAsia="Calibri"/>
          <w:sz w:val="18"/>
          <w:szCs w:val="18"/>
          <w:lang w:val="ms-MY"/>
        </w:rPr>
        <w:t>Band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5 &amp; 6 </w:t>
      </w:r>
      <w:proofErr w:type="spellStart"/>
      <w:r w:rsidRPr="008B66AC">
        <w:rPr>
          <w:rFonts w:eastAsia="Calibri"/>
          <w:sz w:val="18"/>
          <w:szCs w:val="18"/>
          <w:lang w:val="ms-MY"/>
        </w:rPr>
        <w:t>students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only</w:t>
      </w:r>
      <w:proofErr w:type="spellEnd"/>
    </w:p>
    <w:p w:rsidR="00680466" w:rsidRPr="008B66AC" w:rsidRDefault="00680466" w:rsidP="00680466">
      <w:pPr>
        <w:numPr>
          <w:ilvl w:val="0"/>
          <w:numId w:val="2"/>
        </w:numPr>
        <w:tabs>
          <w:tab w:val="left" w:pos="426"/>
        </w:tabs>
        <w:ind w:hanging="720"/>
        <w:contextualSpacing/>
        <w:rPr>
          <w:rFonts w:eastAsia="Calibri"/>
          <w:sz w:val="18"/>
          <w:szCs w:val="18"/>
          <w:lang w:val="ms-MY"/>
        </w:rPr>
      </w:pPr>
      <w:r w:rsidRPr="008B66AC">
        <w:rPr>
          <w:rFonts w:eastAsia="Calibri"/>
          <w:sz w:val="18"/>
          <w:szCs w:val="18"/>
          <w:lang w:val="ms-MY"/>
        </w:rPr>
        <w:t xml:space="preserve">BBI2502  –   </w:t>
      </w:r>
      <w:proofErr w:type="spellStart"/>
      <w:r w:rsidRPr="008B66AC">
        <w:rPr>
          <w:rFonts w:eastAsia="Calibri"/>
          <w:sz w:val="18"/>
          <w:szCs w:val="18"/>
          <w:lang w:val="ms-MY"/>
        </w:rPr>
        <w:t>for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MUET </w:t>
      </w:r>
      <w:proofErr w:type="spellStart"/>
      <w:r w:rsidRPr="008B66AC">
        <w:rPr>
          <w:rFonts w:eastAsia="Calibri"/>
          <w:sz w:val="18"/>
          <w:szCs w:val="18"/>
          <w:lang w:val="ms-MY"/>
        </w:rPr>
        <w:t>Band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5 &amp; 6 </w:t>
      </w:r>
      <w:proofErr w:type="spellStart"/>
      <w:r w:rsidRPr="008B66AC">
        <w:rPr>
          <w:rFonts w:eastAsia="Calibri"/>
          <w:sz w:val="18"/>
          <w:szCs w:val="18"/>
          <w:lang w:val="ms-MY"/>
        </w:rPr>
        <w:t>students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only</w:t>
      </w:r>
      <w:proofErr w:type="spellEnd"/>
    </w:p>
    <w:p w:rsidR="00680466" w:rsidRPr="008B66AC" w:rsidRDefault="00680466" w:rsidP="00680466">
      <w:pPr>
        <w:tabs>
          <w:tab w:val="left" w:pos="426"/>
        </w:tabs>
        <w:ind w:left="1004"/>
        <w:contextualSpacing/>
        <w:rPr>
          <w:rFonts w:eastAsia="Calibri"/>
          <w:sz w:val="18"/>
          <w:szCs w:val="18"/>
          <w:lang w:val="ms-MY"/>
        </w:rPr>
      </w:pPr>
    </w:p>
    <w:p w:rsidR="00680466" w:rsidRPr="008B66AC" w:rsidRDefault="00680466" w:rsidP="00680466">
      <w:pPr>
        <w:tabs>
          <w:tab w:val="left" w:pos="426"/>
        </w:tabs>
        <w:ind w:left="284"/>
        <w:rPr>
          <w:rFonts w:eastAsia="Calibri"/>
          <w:sz w:val="18"/>
          <w:szCs w:val="18"/>
          <w:lang w:val="ms-MY"/>
        </w:rPr>
      </w:pPr>
      <w:proofErr w:type="spellStart"/>
      <w:r w:rsidRPr="008B66AC">
        <w:rPr>
          <w:rFonts w:eastAsia="Calibri"/>
          <w:sz w:val="18"/>
          <w:szCs w:val="18"/>
          <w:lang w:val="ms-MY"/>
        </w:rPr>
        <w:t>Note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: </w:t>
      </w:r>
      <w:proofErr w:type="spellStart"/>
      <w:r w:rsidRPr="008B66AC">
        <w:rPr>
          <w:rFonts w:eastAsia="Calibri"/>
          <w:sz w:val="18"/>
          <w:szCs w:val="18"/>
          <w:lang w:val="ms-MY"/>
        </w:rPr>
        <w:t>If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students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fail in a BBI </w:t>
      </w:r>
      <w:proofErr w:type="spellStart"/>
      <w:r w:rsidRPr="008B66AC">
        <w:rPr>
          <w:rFonts w:eastAsia="Calibri"/>
          <w:sz w:val="18"/>
          <w:szCs w:val="18"/>
          <w:lang w:val="ms-MY"/>
        </w:rPr>
        <w:t>course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, </w:t>
      </w:r>
      <w:proofErr w:type="spellStart"/>
      <w:r w:rsidRPr="008B66AC">
        <w:rPr>
          <w:rFonts w:eastAsia="Calibri"/>
          <w:sz w:val="18"/>
          <w:szCs w:val="18"/>
          <w:lang w:val="ms-MY"/>
        </w:rPr>
        <w:t>they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must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repeat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and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pass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the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course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before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they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can </w:t>
      </w:r>
      <w:proofErr w:type="spellStart"/>
      <w:r w:rsidRPr="008B66AC">
        <w:rPr>
          <w:rFonts w:eastAsia="Calibri"/>
          <w:sz w:val="18"/>
          <w:szCs w:val="18"/>
          <w:lang w:val="ms-MY"/>
        </w:rPr>
        <w:t>enrol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in a </w:t>
      </w:r>
      <w:proofErr w:type="spellStart"/>
      <w:r w:rsidRPr="008B66AC">
        <w:rPr>
          <w:rFonts w:eastAsia="Calibri"/>
          <w:sz w:val="18"/>
          <w:szCs w:val="18"/>
          <w:lang w:val="ms-MY"/>
        </w:rPr>
        <w:t>subsequent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BBI </w:t>
      </w:r>
      <w:proofErr w:type="spellStart"/>
      <w:r w:rsidRPr="008B66AC">
        <w:rPr>
          <w:rFonts w:eastAsia="Calibri"/>
          <w:sz w:val="18"/>
          <w:szCs w:val="18"/>
          <w:lang w:val="ms-MY"/>
        </w:rPr>
        <w:t>course</w:t>
      </w:r>
      <w:proofErr w:type="spellEnd"/>
      <w:r w:rsidRPr="008B66AC">
        <w:rPr>
          <w:rFonts w:eastAsia="Calibri"/>
          <w:sz w:val="18"/>
          <w:szCs w:val="18"/>
          <w:lang w:val="ms-MY"/>
        </w:rPr>
        <w:t>.</w:t>
      </w:r>
    </w:p>
    <w:p w:rsidR="00680466" w:rsidRDefault="00680466" w:rsidP="00680466">
      <w:pPr>
        <w:tabs>
          <w:tab w:val="left" w:pos="426"/>
        </w:tabs>
        <w:ind w:firstLine="284"/>
        <w:rPr>
          <w:rFonts w:eastAsia="Calibri"/>
          <w:sz w:val="18"/>
          <w:szCs w:val="18"/>
          <w:lang w:val="ms-MY"/>
        </w:rPr>
      </w:pPr>
    </w:p>
    <w:p w:rsidR="00680466" w:rsidRPr="008B66AC" w:rsidRDefault="00680466" w:rsidP="00680466">
      <w:pPr>
        <w:tabs>
          <w:tab w:val="left" w:pos="426"/>
        </w:tabs>
        <w:ind w:firstLine="284"/>
        <w:rPr>
          <w:rFonts w:eastAsia="Calibri"/>
          <w:sz w:val="18"/>
          <w:szCs w:val="18"/>
          <w:lang w:val="ms-MY"/>
        </w:rPr>
      </w:pPr>
    </w:p>
    <w:p w:rsidR="00680466" w:rsidRPr="008B66AC" w:rsidRDefault="00680466" w:rsidP="00680466">
      <w:pPr>
        <w:tabs>
          <w:tab w:val="left" w:pos="284"/>
        </w:tabs>
        <w:rPr>
          <w:rFonts w:eastAsia="Calibri"/>
          <w:sz w:val="18"/>
          <w:szCs w:val="18"/>
          <w:lang w:val="ms-MY"/>
        </w:rPr>
      </w:pPr>
      <w:r w:rsidRPr="008B66AC">
        <w:rPr>
          <w:rFonts w:eastAsia="Calibri"/>
          <w:sz w:val="18"/>
          <w:szCs w:val="18"/>
          <w:lang w:val="ms-MY"/>
        </w:rPr>
        <w:lastRenderedPageBreak/>
        <w:t>II.</w:t>
      </w:r>
      <w:r w:rsidRPr="008B66AC">
        <w:rPr>
          <w:rFonts w:eastAsia="Calibri"/>
          <w:sz w:val="18"/>
          <w:szCs w:val="18"/>
          <w:lang w:val="ms-MY"/>
        </w:rPr>
        <w:tab/>
        <w:t xml:space="preserve"> CEL </w:t>
      </w:r>
      <w:proofErr w:type="spellStart"/>
      <w:r w:rsidRPr="008B66AC">
        <w:rPr>
          <w:rFonts w:eastAsia="Calibri"/>
          <w:sz w:val="18"/>
          <w:szCs w:val="18"/>
          <w:lang w:val="ms-MY"/>
        </w:rPr>
        <w:t>Courses</w:t>
      </w:r>
      <w:proofErr w:type="spellEnd"/>
    </w:p>
    <w:p w:rsidR="00680466" w:rsidRPr="008B66AC" w:rsidRDefault="00680466" w:rsidP="00680466">
      <w:pPr>
        <w:tabs>
          <w:tab w:val="left" w:pos="426"/>
        </w:tabs>
        <w:ind w:firstLine="284"/>
        <w:rPr>
          <w:rFonts w:eastAsia="Calibri"/>
          <w:sz w:val="18"/>
          <w:szCs w:val="18"/>
          <w:lang w:val="ms-MY"/>
        </w:rPr>
      </w:pPr>
      <w:r w:rsidRPr="008B66AC">
        <w:rPr>
          <w:rFonts w:eastAsia="Calibri"/>
          <w:sz w:val="18"/>
          <w:szCs w:val="18"/>
          <w:lang w:val="ms-MY"/>
        </w:rPr>
        <w:t xml:space="preserve"> 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rFonts w:eastAsia="Calibri"/>
          <w:sz w:val="18"/>
          <w:szCs w:val="18"/>
          <w:lang w:val="ms-MY"/>
        </w:rPr>
      </w:pPr>
      <w:r w:rsidRPr="008B66AC">
        <w:rPr>
          <w:rFonts w:eastAsia="Calibri"/>
          <w:sz w:val="18"/>
          <w:szCs w:val="18"/>
          <w:lang w:val="ms-MY"/>
        </w:rPr>
        <w:t>•</w:t>
      </w:r>
      <w:r w:rsidRPr="008B66AC">
        <w:rPr>
          <w:rFonts w:eastAsia="Calibri"/>
          <w:sz w:val="18"/>
          <w:szCs w:val="18"/>
          <w:lang w:val="ms-MY"/>
        </w:rPr>
        <w:tab/>
        <w:t>CEL2102  (</w:t>
      </w:r>
      <w:proofErr w:type="spellStart"/>
      <w:r w:rsidRPr="008B66AC">
        <w:rPr>
          <w:rFonts w:eastAsia="Calibri"/>
          <w:sz w:val="18"/>
          <w:szCs w:val="18"/>
          <w:lang w:val="ms-MY"/>
        </w:rPr>
        <w:t>Effective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Listening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and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Speaking</w:t>
      </w:r>
      <w:proofErr w:type="spellEnd"/>
      <w:r w:rsidRPr="008B66AC">
        <w:rPr>
          <w:rFonts w:eastAsia="Calibri"/>
          <w:sz w:val="18"/>
          <w:szCs w:val="18"/>
          <w:lang w:val="ms-MY"/>
        </w:rPr>
        <w:t>)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rFonts w:eastAsia="Calibri"/>
          <w:sz w:val="18"/>
          <w:szCs w:val="18"/>
          <w:lang w:val="ms-MY"/>
        </w:rPr>
      </w:pPr>
      <w:r w:rsidRPr="008B66AC">
        <w:rPr>
          <w:rFonts w:eastAsia="Calibri"/>
          <w:sz w:val="18"/>
          <w:szCs w:val="18"/>
          <w:lang w:val="ms-MY"/>
        </w:rPr>
        <w:t>•</w:t>
      </w:r>
      <w:r w:rsidRPr="008B66AC">
        <w:rPr>
          <w:rFonts w:eastAsia="Calibri"/>
          <w:sz w:val="18"/>
          <w:szCs w:val="18"/>
          <w:lang w:val="ms-MY"/>
        </w:rPr>
        <w:tab/>
        <w:t>CEL2103  (</w:t>
      </w:r>
      <w:proofErr w:type="spellStart"/>
      <w:r w:rsidRPr="008B66AC">
        <w:rPr>
          <w:rFonts w:eastAsia="Calibri"/>
          <w:sz w:val="18"/>
          <w:szCs w:val="18"/>
          <w:lang w:val="ms-MY"/>
        </w:rPr>
        <w:t>Writing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Academic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Texts</w:t>
      </w:r>
      <w:proofErr w:type="spellEnd"/>
      <w:r w:rsidRPr="008B66AC">
        <w:rPr>
          <w:rFonts w:eastAsia="Calibri"/>
          <w:sz w:val="18"/>
          <w:szCs w:val="18"/>
          <w:lang w:val="ms-MY"/>
        </w:rPr>
        <w:t>)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rFonts w:eastAsia="Calibri"/>
          <w:sz w:val="18"/>
          <w:szCs w:val="18"/>
          <w:lang w:val="ms-MY"/>
        </w:rPr>
      </w:pPr>
      <w:r w:rsidRPr="008B66AC">
        <w:rPr>
          <w:rFonts w:eastAsia="Calibri"/>
          <w:sz w:val="18"/>
          <w:szCs w:val="18"/>
          <w:lang w:val="ms-MY"/>
        </w:rPr>
        <w:t>•</w:t>
      </w:r>
      <w:r w:rsidRPr="008B66AC">
        <w:rPr>
          <w:rFonts w:eastAsia="Calibri"/>
          <w:sz w:val="18"/>
          <w:szCs w:val="18"/>
          <w:lang w:val="ms-MY"/>
        </w:rPr>
        <w:tab/>
        <w:t>CEL2105  (</w:t>
      </w:r>
      <w:proofErr w:type="spellStart"/>
      <w:r w:rsidRPr="008B66AC">
        <w:rPr>
          <w:rFonts w:eastAsia="Calibri"/>
          <w:sz w:val="18"/>
          <w:szCs w:val="18"/>
          <w:lang w:val="ms-MY"/>
        </w:rPr>
        <w:t>Spoken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Communication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for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the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Workplace</w:t>
      </w:r>
      <w:proofErr w:type="spellEnd"/>
      <w:r w:rsidRPr="008B66AC">
        <w:rPr>
          <w:rFonts w:eastAsia="Calibri"/>
          <w:sz w:val="18"/>
          <w:szCs w:val="18"/>
          <w:lang w:val="ms-MY"/>
        </w:rPr>
        <w:t>)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rFonts w:eastAsia="Calibri"/>
          <w:sz w:val="18"/>
          <w:szCs w:val="18"/>
          <w:lang w:val="ms-MY"/>
        </w:rPr>
      </w:pPr>
      <w:r w:rsidRPr="008B66AC">
        <w:rPr>
          <w:rFonts w:eastAsia="Calibri"/>
          <w:sz w:val="18"/>
          <w:szCs w:val="18"/>
          <w:lang w:val="ms-MY"/>
        </w:rPr>
        <w:t>•</w:t>
      </w:r>
      <w:r w:rsidRPr="008B66AC">
        <w:rPr>
          <w:rFonts w:eastAsia="Calibri"/>
          <w:sz w:val="18"/>
          <w:szCs w:val="18"/>
          <w:lang w:val="ms-MY"/>
        </w:rPr>
        <w:tab/>
        <w:t>CEL2106  (</w:t>
      </w:r>
      <w:proofErr w:type="spellStart"/>
      <w:r w:rsidRPr="008B66AC">
        <w:rPr>
          <w:rFonts w:eastAsia="Calibri"/>
          <w:sz w:val="18"/>
          <w:szCs w:val="18"/>
          <w:lang w:val="ms-MY"/>
        </w:rPr>
        <w:t>Communication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for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Professional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Development</w:t>
      </w:r>
      <w:proofErr w:type="spellEnd"/>
      <w:r w:rsidRPr="008B66AC">
        <w:rPr>
          <w:rFonts w:eastAsia="Calibri"/>
          <w:sz w:val="18"/>
          <w:szCs w:val="18"/>
          <w:lang w:val="ms-MY"/>
        </w:rPr>
        <w:t>)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rFonts w:eastAsia="Calibri"/>
          <w:sz w:val="18"/>
          <w:szCs w:val="18"/>
          <w:lang w:val="ms-MY"/>
        </w:rPr>
      </w:pPr>
      <w:r w:rsidRPr="008B66AC">
        <w:rPr>
          <w:rFonts w:eastAsia="Calibri"/>
          <w:sz w:val="18"/>
          <w:szCs w:val="18"/>
          <w:lang w:val="ms-MY"/>
        </w:rPr>
        <w:t>•</w:t>
      </w:r>
      <w:r w:rsidRPr="008B66AC">
        <w:rPr>
          <w:rFonts w:eastAsia="Calibri"/>
          <w:sz w:val="18"/>
          <w:szCs w:val="18"/>
          <w:lang w:val="ms-MY"/>
        </w:rPr>
        <w:tab/>
        <w:t>CEL2107  (</w:t>
      </w:r>
      <w:proofErr w:type="spellStart"/>
      <w:r w:rsidRPr="008B66AC">
        <w:rPr>
          <w:rFonts w:eastAsia="Calibri"/>
          <w:sz w:val="18"/>
          <w:szCs w:val="18"/>
          <w:lang w:val="ms-MY"/>
        </w:rPr>
        <w:t>Written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Business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Communication</w:t>
      </w:r>
      <w:proofErr w:type="spellEnd"/>
      <w:r w:rsidRPr="008B66AC">
        <w:rPr>
          <w:rFonts w:eastAsia="Calibri"/>
          <w:sz w:val="18"/>
          <w:szCs w:val="18"/>
          <w:lang w:val="ms-MY"/>
        </w:rPr>
        <w:t>)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rFonts w:eastAsia="Calibri"/>
          <w:sz w:val="18"/>
          <w:szCs w:val="18"/>
          <w:lang w:val="ms-MY"/>
        </w:rPr>
      </w:pPr>
    </w:p>
    <w:p w:rsidR="00680466" w:rsidRPr="008B66AC" w:rsidRDefault="00680466" w:rsidP="00680466">
      <w:pPr>
        <w:tabs>
          <w:tab w:val="left" w:pos="426"/>
        </w:tabs>
        <w:ind w:left="284"/>
        <w:rPr>
          <w:rFonts w:eastAsia="Calibri"/>
          <w:sz w:val="18"/>
          <w:szCs w:val="18"/>
          <w:lang w:val="ms-MY"/>
        </w:rPr>
      </w:pPr>
      <w:proofErr w:type="spellStart"/>
      <w:r w:rsidRPr="008B66AC">
        <w:rPr>
          <w:rFonts w:eastAsia="Calibri"/>
          <w:sz w:val="18"/>
          <w:szCs w:val="18"/>
          <w:lang w:val="ms-MY"/>
        </w:rPr>
        <w:t>Note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: </w:t>
      </w:r>
      <w:proofErr w:type="spellStart"/>
      <w:r w:rsidRPr="008B66AC">
        <w:rPr>
          <w:rFonts w:eastAsia="Calibri"/>
          <w:sz w:val="18"/>
          <w:szCs w:val="18"/>
          <w:lang w:val="ms-MY"/>
        </w:rPr>
        <w:t>If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students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obtain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LEVEL 1, </w:t>
      </w:r>
      <w:proofErr w:type="spellStart"/>
      <w:r w:rsidRPr="008B66AC">
        <w:rPr>
          <w:rFonts w:eastAsia="Calibri"/>
          <w:sz w:val="18"/>
          <w:szCs w:val="18"/>
          <w:lang w:val="ms-MY"/>
        </w:rPr>
        <w:t>they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must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repeat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and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pass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the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course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(LEVEL 2 </w:t>
      </w:r>
      <w:proofErr w:type="spellStart"/>
      <w:r w:rsidRPr="008B66AC">
        <w:rPr>
          <w:rFonts w:eastAsia="Calibri"/>
          <w:sz w:val="18"/>
          <w:szCs w:val="18"/>
          <w:lang w:val="ms-MY"/>
        </w:rPr>
        <w:t>and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above</w:t>
      </w:r>
      <w:proofErr w:type="spellEnd"/>
      <w:r w:rsidRPr="008B66AC">
        <w:rPr>
          <w:rFonts w:eastAsia="Calibri"/>
          <w:sz w:val="18"/>
          <w:szCs w:val="18"/>
          <w:lang w:val="ms-MY"/>
        </w:rPr>
        <w:t>).</w:t>
      </w:r>
    </w:p>
    <w:p w:rsidR="00680466" w:rsidRPr="008B66AC" w:rsidRDefault="00680466" w:rsidP="00680466">
      <w:pPr>
        <w:tabs>
          <w:tab w:val="left" w:pos="426"/>
        </w:tabs>
        <w:ind w:left="284"/>
        <w:rPr>
          <w:rFonts w:eastAsia="Calibri"/>
          <w:sz w:val="18"/>
          <w:szCs w:val="18"/>
          <w:lang w:val="ms-MY"/>
        </w:rPr>
      </w:pPr>
    </w:p>
    <w:p w:rsidR="00680466" w:rsidRPr="008B66AC" w:rsidRDefault="00680466" w:rsidP="00680466">
      <w:pPr>
        <w:tabs>
          <w:tab w:val="left" w:pos="284"/>
        </w:tabs>
        <w:rPr>
          <w:rFonts w:eastAsia="Calibri"/>
          <w:sz w:val="18"/>
          <w:szCs w:val="18"/>
          <w:lang w:val="ms-MY"/>
        </w:rPr>
      </w:pPr>
      <w:r w:rsidRPr="008B66AC">
        <w:rPr>
          <w:rFonts w:eastAsia="Calibri"/>
          <w:sz w:val="18"/>
          <w:szCs w:val="18"/>
          <w:lang w:val="ms-MY"/>
        </w:rPr>
        <w:t>III.</w:t>
      </w:r>
      <w:r w:rsidRPr="008B66AC">
        <w:rPr>
          <w:rFonts w:eastAsia="Calibri"/>
          <w:sz w:val="18"/>
          <w:szCs w:val="18"/>
          <w:lang w:val="ms-MY"/>
        </w:rPr>
        <w:tab/>
        <w:t xml:space="preserve"> LAX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rFonts w:eastAsia="Calibri"/>
          <w:sz w:val="18"/>
          <w:szCs w:val="18"/>
          <w:lang w:val="ms-MY"/>
        </w:rPr>
      </w:pPr>
      <w:r w:rsidRPr="008B66AC">
        <w:rPr>
          <w:rFonts w:eastAsia="Calibri"/>
          <w:sz w:val="18"/>
          <w:szCs w:val="18"/>
          <w:lang w:val="ms-MY"/>
        </w:rPr>
        <w:t xml:space="preserve"> </w:t>
      </w:r>
    </w:p>
    <w:p w:rsidR="00680466" w:rsidRPr="008B66AC" w:rsidRDefault="00680466" w:rsidP="00680466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426" w:hanging="142"/>
        <w:contextualSpacing/>
        <w:rPr>
          <w:sz w:val="18"/>
          <w:szCs w:val="18"/>
          <w:lang w:val="ms-MY" w:eastAsia="ms-MY"/>
        </w:rPr>
      </w:pPr>
      <w:r w:rsidRPr="008B66AC">
        <w:rPr>
          <w:sz w:val="18"/>
          <w:szCs w:val="18"/>
          <w:lang w:val="ms-MY" w:eastAsia="ms-MY"/>
        </w:rPr>
        <w:t xml:space="preserve">LAX (6 </w:t>
      </w:r>
      <w:proofErr w:type="spellStart"/>
      <w:r w:rsidRPr="008B66AC">
        <w:rPr>
          <w:sz w:val="18"/>
          <w:szCs w:val="18"/>
          <w:lang w:val="ms-MY" w:eastAsia="ms-MY"/>
        </w:rPr>
        <w:t>points</w:t>
      </w:r>
      <w:proofErr w:type="spellEnd"/>
      <w:r w:rsidRPr="008B66AC">
        <w:rPr>
          <w:sz w:val="18"/>
          <w:szCs w:val="18"/>
          <w:lang w:val="ms-MY" w:eastAsia="ms-MY"/>
        </w:rPr>
        <w:t xml:space="preserve"> or 12 </w:t>
      </w:r>
      <w:proofErr w:type="spellStart"/>
      <w:r w:rsidRPr="008B66AC">
        <w:rPr>
          <w:sz w:val="18"/>
          <w:szCs w:val="18"/>
          <w:lang w:val="ms-MY" w:eastAsia="ms-MY"/>
        </w:rPr>
        <w:t>points</w:t>
      </w:r>
      <w:proofErr w:type="spellEnd"/>
      <w:r w:rsidRPr="008B66AC">
        <w:rPr>
          <w:sz w:val="18"/>
          <w:szCs w:val="18"/>
          <w:lang w:val="ms-MY" w:eastAsia="ms-MY"/>
        </w:rPr>
        <w:t xml:space="preserve">); 1 </w:t>
      </w:r>
      <w:proofErr w:type="spellStart"/>
      <w:r w:rsidRPr="008B66AC">
        <w:rPr>
          <w:sz w:val="18"/>
          <w:szCs w:val="18"/>
          <w:lang w:val="ms-MY" w:eastAsia="ms-MY"/>
        </w:rPr>
        <w:t>point</w:t>
      </w:r>
      <w:proofErr w:type="spellEnd"/>
      <w:r w:rsidRPr="008B66AC">
        <w:rPr>
          <w:sz w:val="18"/>
          <w:szCs w:val="18"/>
          <w:lang w:val="ms-MY" w:eastAsia="ms-MY"/>
        </w:rPr>
        <w:t xml:space="preserve"> = 2 </w:t>
      </w:r>
      <w:proofErr w:type="spellStart"/>
      <w:r w:rsidRPr="008B66AC">
        <w:rPr>
          <w:sz w:val="18"/>
          <w:szCs w:val="18"/>
          <w:lang w:val="ms-MY" w:eastAsia="ms-MY"/>
        </w:rPr>
        <w:t>hours</w:t>
      </w:r>
      <w:proofErr w:type="spellEnd"/>
      <w:r w:rsidRPr="008B66AC">
        <w:rPr>
          <w:sz w:val="18"/>
          <w:szCs w:val="18"/>
          <w:lang w:val="ms-MY" w:eastAsia="ms-MY"/>
        </w:rPr>
        <w:t xml:space="preserve"> per </w:t>
      </w:r>
      <w:proofErr w:type="spellStart"/>
      <w:r w:rsidRPr="008B66AC">
        <w:rPr>
          <w:sz w:val="18"/>
          <w:szCs w:val="18"/>
          <w:lang w:val="ms-MY" w:eastAsia="ms-MY"/>
        </w:rPr>
        <w:t>week</w:t>
      </w:r>
      <w:proofErr w:type="spellEnd"/>
    </w:p>
    <w:p w:rsidR="00680466" w:rsidRPr="008B66AC" w:rsidRDefault="00680466" w:rsidP="00680466">
      <w:pPr>
        <w:widowControl w:val="0"/>
        <w:autoSpaceDE w:val="0"/>
        <w:autoSpaceDN w:val="0"/>
        <w:adjustRightInd w:val="0"/>
        <w:snapToGrid w:val="0"/>
        <w:ind w:firstLine="284"/>
        <w:rPr>
          <w:sz w:val="18"/>
          <w:szCs w:val="18"/>
          <w:lang w:val="ms-MY" w:eastAsia="ms-MY"/>
        </w:rPr>
      </w:pPr>
      <w:r w:rsidRPr="008B66AC">
        <w:rPr>
          <w:rFonts w:ascii="Symbol" w:hAnsi="Symbol" w:cs="Symbol"/>
          <w:sz w:val="18"/>
          <w:szCs w:val="18"/>
          <w:lang w:val="ms-MY" w:eastAsia="ms-MY"/>
        </w:rPr>
        <w:t></w:t>
      </w:r>
      <w:r w:rsidRPr="008B66AC">
        <w:rPr>
          <w:rFonts w:ascii="Symbol" w:hAnsi="Symbol" w:cs="Symbol"/>
          <w:sz w:val="18"/>
          <w:szCs w:val="18"/>
          <w:lang w:val="ms-MY" w:eastAsia="ms-MY"/>
        </w:rPr>
        <w:t></w:t>
      </w:r>
      <w:r w:rsidRPr="008B66AC">
        <w:rPr>
          <w:sz w:val="18"/>
          <w:szCs w:val="18"/>
          <w:lang w:val="ms-MY" w:eastAsia="ms-MY"/>
        </w:rPr>
        <w:t xml:space="preserve">6-point LAX = 6 </w:t>
      </w:r>
      <w:proofErr w:type="spellStart"/>
      <w:r w:rsidRPr="008B66AC">
        <w:rPr>
          <w:sz w:val="18"/>
          <w:szCs w:val="18"/>
          <w:lang w:val="ms-MY" w:eastAsia="ms-MY"/>
        </w:rPr>
        <w:t>weeks</w:t>
      </w:r>
      <w:proofErr w:type="spellEnd"/>
      <w:r w:rsidRPr="008B66AC">
        <w:rPr>
          <w:sz w:val="18"/>
          <w:szCs w:val="18"/>
          <w:lang w:val="ms-MY" w:eastAsia="ms-MY"/>
        </w:rPr>
        <w:t xml:space="preserve"> x 2 </w:t>
      </w:r>
      <w:proofErr w:type="spellStart"/>
      <w:r w:rsidRPr="008B66AC">
        <w:rPr>
          <w:sz w:val="18"/>
          <w:szCs w:val="18"/>
          <w:lang w:val="ms-MY" w:eastAsia="ms-MY"/>
        </w:rPr>
        <w:t>hours</w:t>
      </w:r>
      <w:proofErr w:type="spellEnd"/>
      <w:r w:rsidRPr="008B66AC">
        <w:rPr>
          <w:sz w:val="18"/>
          <w:szCs w:val="18"/>
          <w:lang w:val="ms-MY" w:eastAsia="ms-MY"/>
        </w:rPr>
        <w:t xml:space="preserve"> per </w:t>
      </w:r>
      <w:proofErr w:type="spellStart"/>
      <w:r w:rsidRPr="008B66AC">
        <w:rPr>
          <w:sz w:val="18"/>
          <w:szCs w:val="18"/>
          <w:lang w:val="ms-MY" w:eastAsia="ms-MY"/>
        </w:rPr>
        <w:t>week</w:t>
      </w:r>
      <w:proofErr w:type="spellEnd"/>
    </w:p>
    <w:p w:rsidR="00680466" w:rsidRPr="008B66AC" w:rsidRDefault="00680466" w:rsidP="00680466">
      <w:pPr>
        <w:widowControl w:val="0"/>
        <w:autoSpaceDE w:val="0"/>
        <w:autoSpaceDN w:val="0"/>
        <w:adjustRightInd w:val="0"/>
        <w:snapToGrid w:val="0"/>
        <w:ind w:firstLine="284"/>
        <w:rPr>
          <w:sz w:val="18"/>
          <w:szCs w:val="18"/>
          <w:lang w:val="ms-MY" w:eastAsia="ms-MY"/>
        </w:rPr>
      </w:pPr>
      <w:r w:rsidRPr="008B66AC">
        <w:rPr>
          <w:rFonts w:ascii="Symbol" w:hAnsi="Symbol" w:cs="Symbol"/>
          <w:sz w:val="18"/>
          <w:szCs w:val="18"/>
          <w:lang w:val="ms-MY" w:eastAsia="ms-MY"/>
        </w:rPr>
        <w:t></w:t>
      </w:r>
      <w:r w:rsidRPr="008B66AC">
        <w:rPr>
          <w:rFonts w:ascii="Symbol" w:hAnsi="Symbol" w:cs="Symbol"/>
          <w:sz w:val="18"/>
          <w:szCs w:val="18"/>
          <w:lang w:val="ms-MY" w:eastAsia="ms-MY"/>
        </w:rPr>
        <w:t></w:t>
      </w:r>
      <w:r w:rsidRPr="008B66AC">
        <w:rPr>
          <w:sz w:val="18"/>
          <w:szCs w:val="18"/>
          <w:lang w:val="ms-MY" w:eastAsia="ms-MY"/>
        </w:rPr>
        <w:t xml:space="preserve">12-point LAX = 12 </w:t>
      </w:r>
      <w:proofErr w:type="spellStart"/>
      <w:r w:rsidRPr="008B66AC">
        <w:rPr>
          <w:sz w:val="18"/>
          <w:szCs w:val="18"/>
          <w:lang w:val="ms-MY" w:eastAsia="ms-MY"/>
        </w:rPr>
        <w:t>weeks</w:t>
      </w:r>
      <w:proofErr w:type="spellEnd"/>
      <w:r w:rsidRPr="008B66AC">
        <w:rPr>
          <w:sz w:val="18"/>
          <w:szCs w:val="18"/>
          <w:lang w:val="ms-MY" w:eastAsia="ms-MY"/>
        </w:rPr>
        <w:t xml:space="preserve"> x 2 </w:t>
      </w:r>
      <w:proofErr w:type="spellStart"/>
      <w:r w:rsidRPr="008B66AC">
        <w:rPr>
          <w:sz w:val="18"/>
          <w:szCs w:val="18"/>
          <w:lang w:val="ms-MY" w:eastAsia="ms-MY"/>
        </w:rPr>
        <w:t>hours</w:t>
      </w:r>
      <w:proofErr w:type="spellEnd"/>
      <w:r w:rsidRPr="008B66AC">
        <w:rPr>
          <w:sz w:val="18"/>
          <w:szCs w:val="18"/>
          <w:lang w:val="ms-MY" w:eastAsia="ms-MY"/>
        </w:rPr>
        <w:t xml:space="preserve"> per </w:t>
      </w:r>
      <w:proofErr w:type="spellStart"/>
      <w:r w:rsidRPr="008B66AC">
        <w:rPr>
          <w:sz w:val="18"/>
          <w:szCs w:val="18"/>
          <w:lang w:val="ms-MY" w:eastAsia="ms-MY"/>
        </w:rPr>
        <w:t>week</w:t>
      </w:r>
      <w:proofErr w:type="spellEnd"/>
    </w:p>
    <w:p w:rsidR="00680466" w:rsidRPr="008B66AC" w:rsidRDefault="00680466" w:rsidP="00680466">
      <w:pPr>
        <w:tabs>
          <w:tab w:val="left" w:pos="426"/>
        </w:tabs>
        <w:ind w:firstLine="284"/>
        <w:rPr>
          <w:rFonts w:eastAsia="Calibri"/>
          <w:sz w:val="18"/>
          <w:szCs w:val="18"/>
          <w:lang w:val="ms-MY"/>
        </w:rPr>
      </w:pPr>
    </w:p>
    <w:p w:rsidR="00680466" w:rsidRPr="008B66AC" w:rsidRDefault="00680466" w:rsidP="00680466">
      <w:pPr>
        <w:tabs>
          <w:tab w:val="left" w:pos="426"/>
        </w:tabs>
        <w:ind w:left="284"/>
        <w:rPr>
          <w:rFonts w:eastAsia="Calibri"/>
          <w:sz w:val="18"/>
          <w:szCs w:val="18"/>
          <w:lang w:val="ms-MY"/>
        </w:rPr>
      </w:pPr>
      <w:proofErr w:type="spellStart"/>
      <w:r w:rsidRPr="008B66AC">
        <w:rPr>
          <w:rFonts w:eastAsia="Calibri"/>
          <w:sz w:val="18"/>
          <w:szCs w:val="18"/>
          <w:lang w:val="ms-MY"/>
        </w:rPr>
        <w:t>Note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: </w:t>
      </w:r>
      <w:proofErr w:type="spellStart"/>
      <w:r w:rsidRPr="008B66AC">
        <w:rPr>
          <w:rFonts w:eastAsia="Calibri"/>
          <w:sz w:val="18"/>
          <w:szCs w:val="18"/>
          <w:lang w:val="ms-MY"/>
        </w:rPr>
        <w:t>If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students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obtain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TM (</w:t>
      </w:r>
      <w:r w:rsidRPr="008B66AC">
        <w:rPr>
          <w:rFonts w:eastAsia="Calibri"/>
          <w:i/>
          <w:sz w:val="18"/>
          <w:szCs w:val="18"/>
          <w:lang w:val="ms-MY"/>
        </w:rPr>
        <w:t>Tidak Memuaskan</w:t>
      </w:r>
      <w:r w:rsidRPr="008B66AC">
        <w:rPr>
          <w:rFonts w:eastAsia="Calibri"/>
          <w:sz w:val="18"/>
          <w:szCs w:val="18"/>
          <w:lang w:val="ms-MY"/>
        </w:rPr>
        <w:t>/</w:t>
      </w:r>
      <w:proofErr w:type="spellStart"/>
      <w:r w:rsidRPr="008B66AC">
        <w:rPr>
          <w:rFonts w:eastAsia="Calibri"/>
          <w:sz w:val="18"/>
          <w:szCs w:val="18"/>
          <w:lang w:val="ms-MY"/>
        </w:rPr>
        <w:t>Unsatisfactory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), </w:t>
      </w:r>
      <w:proofErr w:type="spellStart"/>
      <w:r w:rsidRPr="008B66AC">
        <w:rPr>
          <w:rFonts w:eastAsia="Calibri"/>
          <w:sz w:val="18"/>
          <w:szCs w:val="18"/>
          <w:lang w:val="ms-MY"/>
        </w:rPr>
        <w:t>they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must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enrol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in </w:t>
      </w:r>
      <w:proofErr w:type="spellStart"/>
      <w:r w:rsidRPr="008B66AC">
        <w:rPr>
          <w:rFonts w:eastAsia="Calibri"/>
          <w:sz w:val="18"/>
          <w:szCs w:val="18"/>
          <w:lang w:val="ms-MY"/>
        </w:rPr>
        <w:t>the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same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or </w:t>
      </w:r>
      <w:proofErr w:type="spellStart"/>
      <w:r w:rsidRPr="008B66AC">
        <w:rPr>
          <w:rFonts w:eastAsia="Calibri"/>
          <w:sz w:val="18"/>
          <w:szCs w:val="18"/>
          <w:lang w:val="ms-MY"/>
        </w:rPr>
        <w:t>different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LAX </w:t>
      </w:r>
      <w:proofErr w:type="spellStart"/>
      <w:r w:rsidRPr="008B66AC">
        <w:rPr>
          <w:rFonts w:eastAsia="Calibri"/>
          <w:sz w:val="18"/>
          <w:szCs w:val="18"/>
          <w:lang w:val="ms-MY"/>
        </w:rPr>
        <w:t>activity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to </w:t>
      </w:r>
      <w:proofErr w:type="spellStart"/>
      <w:r w:rsidRPr="008B66AC">
        <w:rPr>
          <w:rFonts w:eastAsia="Calibri"/>
          <w:sz w:val="18"/>
          <w:szCs w:val="18"/>
          <w:lang w:val="ms-MY"/>
        </w:rPr>
        <w:t>replace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the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failed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points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. </w:t>
      </w:r>
      <w:proofErr w:type="spellStart"/>
      <w:r w:rsidRPr="008B66AC">
        <w:rPr>
          <w:rFonts w:eastAsia="Calibri"/>
          <w:sz w:val="18"/>
          <w:szCs w:val="18"/>
          <w:lang w:val="ms-MY"/>
        </w:rPr>
        <w:t>Students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must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ensure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that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they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fulfil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the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required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number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of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LAX </w:t>
      </w:r>
      <w:proofErr w:type="spellStart"/>
      <w:r w:rsidRPr="008B66AC">
        <w:rPr>
          <w:rFonts w:eastAsia="Calibri"/>
          <w:sz w:val="18"/>
          <w:szCs w:val="18"/>
          <w:lang w:val="ms-MY"/>
        </w:rPr>
        <w:t>points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for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graduation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. </w:t>
      </w:r>
    </w:p>
    <w:p w:rsidR="00680466" w:rsidRPr="008B66AC" w:rsidRDefault="00680466" w:rsidP="00680466">
      <w:pPr>
        <w:tabs>
          <w:tab w:val="left" w:pos="426"/>
        </w:tabs>
        <w:rPr>
          <w:rFonts w:eastAsia="Calibri"/>
          <w:sz w:val="18"/>
          <w:szCs w:val="18"/>
          <w:lang w:val="ms-MY"/>
        </w:rPr>
      </w:pPr>
    </w:p>
    <w:p w:rsidR="00680466" w:rsidRPr="008B66AC" w:rsidRDefault="00680466" w:rsidP="00680466">
      <w:pPr>
        <w:tabs>
          <w:tab w:val="left" w:pos="426"/>
        </w:tabs>
        <w:rPr>
          <w:rFonts w:eastAsia="Calibri"/>
          <w:sz w:val="18"/>
          <w:szCs w:val="18"/>
          <w:lang w:val="ms-MY"/>
        </w:rPr>
      </w:pPr>
      <w:r w:rsidRPr="008B66AC">
        <w:rPr>
          <w:rFonts w:eastAsia="Calibri"/>
          <w:sz w:val="18"/>
          <w:szCs w:val="18"/>
          <w:lang w:val="ms-MY"/>
        </w:rPr>
        <w:t xml:space="preserve">IV. </w:t>
      </w:r>
      <w:proofErr w:type="spellStart"/>
      <w:r w:rsidRPr="008B66AC">
        <w:rPr>
          <w:rFonts w:eastAsia="Calibri"/>
          <w:sz w:val="18"/>
          <w:szCs w:val="18"/>
          <w:lang w:val="ms-MY"/>
        </w:rPr>
        <w:t>Pre-requisites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for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courses</w:t>
      </w:r>
      <w:proofErr w:type="spellEnd"/>
    </w:p>
    <w:p w:rsidR="00680466" w:rsidRPr="008B66AC" w:rsidRDefault="00680466" w:rsidP="00680466">
      <w:pPr>
        <w:tabs>
          <w:tab w:val="left" w:pos="426"/>
        </w:tabs>
        <w:rPr>
          <w:rFonts w:eastAsia="Calibri"/>
          <w:sz w:val="18"/>
          <w:szCs w:val="18"/>
          <w:lang w:val="ms-MY"/>
        </w:rPr>
      </w:pPr>
    </w:p>
    <w:p w:rsidR="00680466" w:rsidRPr="008B66AC" w:rsidRDefault="00680466" w:rsidP="00680466">
      <w:pPr>
        <w:tabs>
          <w:tab w:val="left" w:pos="426"/>
        </w:tabs>
        <w:ind w:firstLine="284"/>
        <w:rPr>
          <w:rFonts w:eastAsia="Calibri"/>
          <w:sz w:val="18"/>
          <w:szCs w:val="18"/>
          <w:lang w:val="ms-MY"/>
        </w:rPr>
      </w:pPr>
      <w:r w:rsidRPr="008B66AC">
        <w:rPr>
          <w:rFonts w:eastAsia="Calibri"/>
          <w:sz w:val="18"/>
          <w:szCs w:val="18"/>
          <w:lang w:val="ms-MY"/>
        </w:rPr>
        <w:t xml:space="preserve">• LPE2401: MUET </w:t>
      </w:r>
      <w:proofErr w:type="spellStart"/>
      <w:r w:rsidRPr="008B66AC">
        <w:rPr>
          <w:rFonts w:eastAsia="Calibri"/>
          <w:sz w:val="18"/>
          <w:szCs w:val="18"/>
          <w:lang w:val="ms-MY"/>
        </w:rPr>
        <w:t>Band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1 – 2/</w:t>
      </w:r>
      <w:proofErr w:type="spellStart"/>
      <w:r w:rsidRPr="008B66AC">
        <w:rPr>
          <w:rFonts w:eastAsia="Calibri"/>
          <w:sz w:val="18"/>
          <w:szCs w:val="18"/>
          <w:lang w:val="ms-MY"/>
        </w:rPr>
        <w:t>equivalent</w:t>
      </w:r>
      <w:proofErr w:type="spellEnd"/>
    </w:p>
    <w:p w:rsidR="00680466" w:rsidRPr="008B66AC" w:rsidRDefault="00680466" w:rsidP="00680466">
      <w:pPr>
        <w:tabs>
          <w:tab w:val="left" w:pos="426"/>
        </w:tabs>
        <w:ind w:firstLine="284"/>
        <w:rPr>
          <w:rFonts w:eastAsia="Calibri"/>
          <w:sz w:val="18"/>
          <w:szCs w:val="18"/>
          <w:lang w:val="ms-MY"/>
        </w:rPr>
      </w:pPr>
      <w:r w:rsidRPr="008B66AC">
        <w:rPr>
          <w:rFonts w:eastAsia="Calibri"/>
          <w:sz w:val="18"/>
          <w:szCs w:val="18"/>
          <w:lang w:val="ms-MY"/>
        </w:rPr>
        <w:t xml:space="preserve">• LPE2301: CEL2102 </w:t>
      </w:r>
      <w:proofErr w:type="spellStart"/>
      <w:r w:rsidRPr="008B66AC">
        <w:rPr>
          <w:rFonts w:eastAsia="Calibri"/>
          <w:sz w:val="18"/>
          <w:szCs w:val="18"/>
          <w:lang w:val="ms-MY"/>
        </w:rPr>
        <w:t>Level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2 or MUET </w:t>
      </w:r>
      <w:proofErr w:type="spellStart"/>
      <w:r w:rsidRPr="008B66AC">
        <w:rPr>
          <w:rFonts w:eastAsia="Calibri"/>
          <w:sz w:val="18"/>
          <w:szCs w:val="18"/>
          <w:lang w:val="ms-MY"/>
        </w:rPr>
        <w:t>Band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3 – 4/</w:t>
      </w:r>
      <w:proofErr w:type="spellStart"/>
      <w:r w:rsidRPr="008B66AC">
        <w:rPr>
          <w:rFonts w:eastAsia="Calibri"/>
          <w:sz w:val="18"/>
          <w:szCs w:val="18"/>
          <w:lang w:val="ms-MY"/>
        </w:rPr>
        <w:t>equivalent</w:t>
      </w:r>
      <w:proofErr w:type="spellEnd"/>
    </w:p>
    <w:p w:rsidR="00680466" w:rsidRPr="008B66AC" w:rsidRDefault="00680466" w:rsidP="00680466">
      <w:pPr>
        <w:tabs>
          <w:tab w:val="left" w:pos="426"/>
        </w:tabs>
        <w:ind w:firstLine="284"/>
        <w:rPr>
          <w:rFonts w:eastAsia="Calibri"/>
          <w:sz w:val="18"/>
          <w:szCs w:val="18"/>
          <w:lang w:val="ms-MY"/>
        </w:rPr>
      </w:pPr>
      <w:r w:rsidRPr="008B66AC">
        <w:rPr>
          <w:rFonts w:eastAsia="Calibri"/>
          <w:sz w:val="18"/>
          <w:szCs w:val="18"/>
          <w:lang w:val="ms-MY"/>
        </w:rPr>
        <w:t xml:space="preserve">• LPE2501: </w:t>
      </w:r>
      <w:proofErr w:type="spellStart"/>
      <w:r w:rsidRPr="008B66AC">
        <w:rPr>
          <w:rFonts w:eastAsia="Calibri"/>
          <w:sz w:val="18"/>
          <w:szCs w:val="18"/>
          <w:lang w:val="ms-MY"/>
        </w:rPr>
        <w:t>Passed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LPE2301</w:t>
      </w:r>
    </w:p>
    <w:p w:rsidR="00680466" w:rsidRPr="008B66AC" w:rsidRDefault="00680466" w:rsidP="00680466">
      <w:pPr>
        <w:tabs>
          <w:tab w:val="left" w:pos="426"/>
        </w:tabs>
        <w:ind w:firstLine="284"/>
        <w:rPr>
          <w:rFonts w:eastAsia="Calibri"/>
          <w:sz w:val="18"/>
          <w:szCs w:val="18"/>
          <w:lang w:val="ms-MY"/>
        </w:rPr>
      </w:pPr>
      <w:r w:rsidRPr="008B66AC">
        <w:rPr>
          <w:rFonts w:eastAsia="Calibri"/>
          <w:sz w:val="18"/>
          <w:szCs w:val="18"/>
          <w:lang w:val="ms-MY"/>
        </w:rPr>
        <w:t xml:space="preserve">• CEL2103: </w:t>
      </w:r>
      <w:proofErr w:type="spellStart"/>
      <w:r w:rsidRPr="008B66AC">
        <w:rPr>
          <w:rFonts w:eastAsia="Calibri"/>
          <w:sz w:val="18"/>
          <w:szCs w:val="18"/>
          <w:lang w:val="ms-MY"/>
        </w:rPr>
        <w:t>Passed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LPE2501 or MUET </w:t>
      </w:r>
      <w:proofErr w:type="spellStart"/>
      <w:r w:rsidRPr="008B66AC">
        <w:rPr>
          <w:rFonts w:eastAsia="Calibri"/>
          <w:sz w:val="18"/>
          <w:szCs w:val="18"/>
          <w:lang w:val="ms-MY"/>
        </w:rPr>
        <w:t>Band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5 – 6/</w:t>
      </w:r>
      <w:proofErr w:type="spellStart"/>
      <w:r w:rsidRPr="008B66AC">
        <w:rPr>
          <w:rFonts w:eastAsia="Calibri"/>
          <w:sz w:val="18"/>
          <w:szCs w:val="18"/>
          <w:lang w:val="ms-MY"/>
        </w:rPr>
        <w:t>equivalent</w:t>
      </w:r>
      <w:proofErr w:type="spellEnd"/>
    </w:p>
    <w:p w:rsidR="00680466" w:rsidRPr="008B66AC" w:rsidRDefault="00680466" w:rsidP="00680466">
      <w:pPr>
        <w:widowControl w:val="0"/>
        <w:autoSpaceDE w:val="0"/>
        <w:autoSpaceDN w:val="0"/>
        <w:adjustRightInd w:val="0"/>
        <w:spacing w:before="2"/>
        <w:ind w:right="4280"/>
        <w:jc w:val="both"/>
        <w:rPr>
          <w:sz w:val="18"/>
          <w:szCs w:val="18"/>
        </w:rPr>
        <w:sectPr w:rsidR="00680466" w:rsidRPr="008B66AC">
          <w:headerReference w:type="even" r:id="rId5"/>
          <w:headerReference w:type="default" r:id="rId6"/>
          <w:footerReference w:type="even" r:id="rId7"/>
          <w:footerReference w:type="default" r:id="rId8"/>
          <w:pgSz w:w="11920" w:h="16840"/>
          <w:pgMar w:top="920" w:right="1300" w:bottom="280" w:left="1300" w:header="723" w:footer="938" w:gutter="0"/>
          <w:cols w:space="720" w:equalWidth="0">
            <w:col w:w="9320"/>
          </w:cols>
          <w:noEndnote/>
        </w:sectPr>
      </w:pPr>
      <w:r w:rsidRPr="008B66AC">
        <w:rPr>
          <w:rFonts w:eastAsia="Calibri"/>
          <w:sz w:val="18"/>
          <w:szCs w:val="18"/>
          <w:lang w:val="ms-MY"/>
        </w:rPr>
        <w:t xml:space="preserve">      • CEL2102, 2105, 2106, 2107: No </w:t>
      </w:r>
      <w:proofErr w:type="spellStart"/>
      <w:r w:rsidRPr="008B66AC">
        <w:rPr>
          <w:rFonts w:eastAsia="Calibri"/>
          <w:sz w:val="18"/>
          <w:szCs w:val="18"/>
          <w:lang w:val="ms-MY"/>
        </w:rPr>
        <w:t>pre-requisite</w:t>
      </w:r>
      <w:proofErr w:type="spellEnd"/>
      <w:r w:rsidRPr="008B66AC">
        <w:rPr>
          <w:rFonts w:eastAsia="Calibri"/>
          <w:sz w:val="18"/>
          <w:szCs w:val="18"/>
          <w:lang w:val="ms-MY"/>
        </w:rPr>
        <w:t xml:space="preserve"> </w:t>
      </w:r>
      <w:proofErr w:type="spellStart"/>
      <w:r w:rsidRPr="008B66AC">
        <w:rPr>
          <w:rFonts w:eastAsia="Calibri"/>
          <w:sz w:val="18"/>
          <w:szCs w:val="18"/>
          <w:lang w:val="ms-MY"/>
        </w:rPr>
        <w:t>required</w:t>
      </w:r>
      <w:proofErr w:type="spellEnd"/>
    </w:p>
    <w:p w:rsidR="003F50A0" w:rsidRDefault="003F50A0"/>
    <w:sectPr w:rsidR="003F50A0" w:rsidSect="003F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D9" w:rsidRDefault="00E0478E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.8pt;margin-top:784pt;width:137.35pt;height:10.05pt;z-index:-251653120;mso-position-horizontal-relative:page;mso-position-vertical-relative:page" o:allowincell="f" filled="f" stroked="f">
          <v:textbox inset="0,0,0,0">
            <w:txbxContent>
              <w:p w:rsidR="00080FD9" w:rsidRDefault="00E0478E">
                <w:pPr>
                  <w:widowControl w:val="0"/>
                  <w:autoSpaceDE w:val="0"/>
                  <w:autoSpaceDN w:val="0"/>
                  <w:adjustRightInd w:val="0"/>
                  <w:spacing w:line="184" w:lineRule="exact"/>
                  <w:ind w:left="20" w:right="-24"/>
                  <w:rPr>
                    <w:rFonts w:cs="Calibri"/>
                    <w:sz w:val="16"/>
                    <w:szCs w:val="16"/>
                  </w:rPr>
                </w:pPr>
                <w:proofErr w:type="spellStart"/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Berk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u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k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u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a</w:t>
                </w:r>
                <w:proofErr w:type="spellEnd"/>
                <w:r>
                  <w:rPr>
                    <w:rFonts w:cs="Calibri"/>
                    <w:position w:val="1"/>
                    <w:sz w:val="16"/>
                    <w:szCs w:val="16"/>
                  </w:rPr>
                  <w:t xml:space="preserve"> S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cs="Calibri"/>
                    <w:spacing w:val="-2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cs="Calibri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ert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a</w:t>
                </w:r>
                <w:proofErr w:type="spellEnd"/>
                <w:r>
                  <w:rPr>
                    <w:rFonts w:cs="Calibri"/>
                    <w:position w:val="1"/>
                    <w:sz w:val="16"/>
                    <w:szCs w:val="16"/>
                  </w:rPr>
                  <w:t xml:space="preserve"> 2017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>/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D9" w:rsidRDefault="00E0478E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8pt;margin-top:784pt;width:137.35pt;height:10.05pt;z-index:-251654144;mso-position-horizontal-relative:page;mso-position-vertical-relative:page" o:allowincell="f" filled="f" stroked="f">
          <v:textbox inset="0,0,0,0">
            <w:txbxContent>
              <w:p w:rsidR="00080FD9" w:rsidRPr="00210C7E" w:rsidRDefault="00E0478E" w:rsidP="00210C7E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D9" w:rsidRDefault="00E0478E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1.75pt;margin-top:36.15pt;width:293.65pt;height:11pt;z-index:-251655168;mso-position-horizontal-relative:page;mso-position-vertical-relative:page" o:allowincell="f" filled="f" stroked="f">
          <v:textbox inset="0,0,0,0">
            <w:txbxContent>
              <w:p w:rsidR="00080FD9" w:rsidRDefault="00E0478E">
                <w:pPr>
                  <w:widowControl w:val="0"/>
                  <w:autoSpaceDE w:val="0"/>
                  <w:autoSpaceDN w:val="0"/>
                  <w:adjustRightInd w:val="0"/>
                  <w:spacing w:line="203" w:lineRule="exact"/>
                  <w:ind w:left="20" w:right="-27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cs="Calibri"/>
                    <w:spacing w:val="-1"/>
                    <w:position w:val="1"/>
                    <w:sz w:val="18"/>
                    <w:szCs w:val="18"/>
                  </w:rPr>
                  <w:t>en</w:t>
                </w:r>
                <w:r>
                  <w:rPr>
                    <w:rFonts w:cs="Calibri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/>
                    <w:spacing w:val="-1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cs="Calibri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cs="Calibri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/>
                    <w:position w:val="1"/>
                    <w:sz w:val="18"/>
                    <w:szCs w:val="18"/>
                  </w:rPr>
                  <w:t xml:space="preserve">r </w:t>
                </w:r>
                <w:r>
                  <w:rPr>
                    <w:rFonts w:cs="Calibri"/>
                    <w:spacing w:val="-1"/>
                    <w:position w:val="1"/>
                    <w:sz w:val="18"/>
                    <w:szCs w:val="18"/>
                  </w:rPr>
                  <w:t>th</w:t>
                </w:r>
                <w:r>
                  <w:rPr>
                    <w:rFonts w:cs="Calibri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/>
                    <w:spacing w:val="-1"/>
                    <w:position w:val="1"/>
                    <w:sz w:val="18"/>
                    <w:szCs w:val="18"/>
                  </w:rPr>
                  <w:t xml:space="preserve"> Ad</w:t>
                </w:r>
                <w:r>
                  <w:rPr>
                    <w:rFonts w:cs="Calibri"/>
                    <w:position w:val="1"/>
                    <w:sz w:val="18"/>
                    <w:szCs w:val="18"/>
                  </w:rPr>
                  <w:t>van</w:t>
                </w:r>
                <w:r>
                  <w:rPr>
                    <w:rFonts w:cs="Calibri"/>
                    <w:spacing w:val="2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cs="Calibri"/>
                    <w:spacing w:val="-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Calibri"/>
                    <w:spacing w:val="-1"/>
                    <w:position w:val="1"/>
                    <w:sz w:val="18"/>
                    <w:szCs w:val="18"/>
                  </w:rPr>
                  <w:t>en</w:t>
                </w:r>
                <w:r>
                  <w:rPr>
                    <w:rFonts w:cs="Calibri"/>
                    <w:position w:val="1"/>
                    <w:sz w:val="18"/>
                    <w:szCs w:val="18"/>
                  </w:rPr>
                  <w:t xml:space="preserve">t </w:t>
                </w:r>
                <w:r>
                  <w:rPr>
                    <w:rFonts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/>
                    <w:position w:val="1"/>
                    <w:sz w:val="18"/>
                    <w:szCs w:val="18"/>
                  </w:rPr>
                  <w:t xml:space="preserve">f </w:t>
                </w:r>
                <w:r>
                  <w:rPr>
                    <w:rFonts w:cs="Calibri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cs="Calibri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Calibri"/>
                    <w:spacing w:val="-1"/>
                    <w:position w:val="1"/>
                    <w:sz w:val="18"/>
                    <w:szCs w:val="18"/>
                  </w:rPr>
                  <w:t>ngu</w:t>
                </w:r>
                <w:r>
                  <w:rPr>
                    <w:rFonts w:cs="Calibri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Calibri"/>
                    <w:spacing w:val="2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cs="Calibri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cs="Calibri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Calibri"/>
                    <w:spacing w:val="-1"/>
                    <w:position w:val="1"/>
                    <w:sz w:val="18"/>
                    <w:szCs w:val="18"/>
                  </w:rPr>
                  <w:t>pe</w:t>
                </w:r>
                <w:r>
                  <w:rPr>
                    <w:rFonts w:cs="Calibri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/>
                    <w:spacing w:val="1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cs="Calibri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/>
                    <w:spacing w:val="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cs="Calibri"/>
                    <w:position w:val="1"/>
                    <w:sz w:val="18"/>
                    <w:szCs w:val="18"/>
                  </w:rPr>
                  <w:t>(C</w:t>
                </w:r>
                <w:r>
                  <w:rPr>
                    <w:rFonts w:cs="Calibri"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Calibri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cs="Calibri"/>
                    <w:position w:val="1"/>
                    <w:sz w:val="18"/>
                    <w:szCs w:val="18"/>
                  </w:rPr>
                  <w:t>C), UPM/</w:t>
                </w:r>
                <w:r>
                  <w:rPr>
                    <w:rFonts w:cs="Calibri"/>
                    <w:spacing w:val="1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cs="Calibri"/>
                    <w:position w:val="1"/>
                    <w:sz w:val="18"/>
                    <w:szCs w:val="18"/>
                  </w:rPr>
                  <w:t>age</w:t>
                </w:r>
                <w:r>
                  <w:rPr>
                    <w:rFonts w:cs="Calibri"/>
                    <w:spacing w:val="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18"/>
                    <w:szCs w:val="18"/>
                  </w:rPr>
                  <w:t xml:space="preserve">2 </w:t>
                </w:r>
                <w:r>
                  <w:rPr>
                    <w:rFonts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D9" w:rsidRDefault="00E0478E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1.75pt;margin-top:36.15pt;width:293.65pt;height:11pt;z-index:-251656192;mso-position-horizontal-relative:page;mso-position-vertical-relative:page" o:allowincell="f" filled="f" stroked="f">
          <v:textbox inset="0,0,0,0">
            <w:txbxContent>
              <w:p w:rsidR="00080FD9" w:rsidRPr="00210C7E" w:rsidRDefault="00E0478E" w:rsidP="00210C7E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27F5"/>
    <w:multiLevelType w:val="hybridMultilevel"/>
    <w:tmpl w:val="9D8A5602"/>
    <w:lvl w:ilvl="0" w:tplc="04DAA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E60BF"/>
    <w:multiLevelType w:val="hybridMultilevel"/>
    <w:tmpl w:val="C240907E"/>
    <w:lvl w:ilvl="0" w:tplc="9C88A61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sz w:val="16"/>
        <w:szCs w:val="16"/>
      </w:rPr>
    </w:lvl>
    <w:lvl w:ilvl="1" w:tplc="043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80466"/>
    <w:rsid w:val="0002000E"/>
    <w:rsid w:val="0016693C"/>
    <w:rsid w:val="0026141F"/>
    <w:rsid w:val="002D563F"/>
    <w:rsid w:val="003077FD"/>
    <w:rsid w:val="00392381"/>
    <w:rsid w:val="003C135B"/>
    <w:rsid w:val="003F50A0"/>
    <w:rsid w:val="004D47B0"/>
    <w:rsid w:val="00507C0F"/>
    <w:rsid w:val="0061255D"/>
    <w:rsid w:val="00680466"/>
    <w:rsid w:val="006D5372"/>
    <w:rsid w:val="0072119F"/>
    <w:rsid w:val="007A03EA"/>
    <w:rsid w:val="007C469B"/>
    <w:rsid w:val="00983EC4"/>
    <w:rsid w:val="009C52F2"/>
    <w:rsid w:val="00A52E5F"/>
    <w:rsid w:val="00A61C31"/>
    <w:rsid w:val="00AE2B90"/>
    <w:rsid w:val="00B03640"/>
    <w:rsid w:val="00C27C94"/>
    <w:rsid w:val="00CC6D51"/>
    <w:rsid w:val="00D15E03"/>
    <w:rsid w:val="00D80C19"/>
    <w:rsid w:val="00E0478E"/>
    <w:rsid w:val="00EB6266"/>
    <w:rsid w:val="00FB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6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4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2019-08-06T01:00:00Z</dcterms:created>
  <dcterms:modified xsi:type="dcterms:W3CDTF">2019-08-06T01:01:00Z</dcterms:modified>
</cp:coreProperties>
</file>